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overflowPunct w:val="true"/>
        <w:ind w:right="98"/>
        <w:textAlignment w:val="auto"/>
        <w:rPr>
          <w:b/>
          <w:sz w:val="28"/>
          <w:szCs w:val="28"/>
        </w:rPr>
      </w:pPr>
      <w:r>
        <mc:AlternateContent>
          <mc:Choice Requires="wps">
            <w:drawing>
              <wp:anchor behindDoc="0" distT="13335" distB="13335" distL="12700" distR="13335" simplePos="0" locked="0" layoutInCell="1" allowOverlap="1" relativeHeight="2">
                <wp:simplePos x="0" y="0"/>
                <wp:positionH relativeFrom="column">
                  <wp:posOffset>3011170</wp:posOffset>
                </wp:positionH>
                <wp:positionV relativeFrom="paragraph">
                  <wp:posOffset>-304165</wp:posOffset>
                </wp:positionV>
                <wp:extent cx="246380" cy="151130"/>
                <wp:effectExtent l="12700" t="12700" r="12700" b="12700"/>
                <wp:wrapNone/>
                <wp:docPr id="1" name="Овал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240" cy="151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" fillcolor="white" stroked="t" o:allowincell="f" style="position:absolute;margin-left:237.1pt;margin-top:-23.95pt;width:19.35pt;height:11.85pt;mso-wrap-style:none;v-text-anchor:middle">
                <v:fill o:detectmouseclick="t" type="solid" color2="black"/>
                <v:stroke color="white" weight="25560" joinstyle="round" endcap="flat"/>
                <w10:wrap type="none"/>
              </v:oval>
            </w:pict>
          </mc:Fallback>
        </mc:AlternateContent>
      </w: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>АДМИНИСТРАЦИЯ ГОРОДА БЕРДСКА</w:t>
      </w:r>
    </w:p>
    <w:p>
      <w:pPr>
        <w:pStyle w:val="Normal"/>
        <w:overflowPunct w:val="true"/>
        <w:ind w:right="98"/>
        <w:jc w:val="center"/>
        <w:textAlignment w:val="auto"/>
        <w:rPr>
          <w:sz w:val="32"/>
          <w:szCs w:val="24"/>
        </w:rPr>
      </w:pPr>
      <w:r>
        <w:rPr>
          <w:sz w:val="32"/>
          <w:szCs w:val="24"/>
        </w:rPr>
      </w:r>
    </w:p>
    <w:p>
      <w:pPr>
        <w:pStyle w:val="Normal"/>
        <w:overflowPunct w:val="true"/>
        <w:ind w:right="98"/>
        <w:jc w:val="center"/>
        <w:textAlignment w:val="auto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>
      <w:pPr>
        <w:pStyle w:val="Normal"/>
        <w:overflowPunct w:val="true"/>
        <w:ind w:right="98"/>
        <w:textAlignment w:val="auto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overflowPunct w:val="true"/>
        <w:ind w:right="-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</w:rPr>
        <w:t>07.10.2026</w:t>
      </w:r>
      <w:r>
        <w:rPr>
          <w:sz w:val="28"/>
          <w:szCs w:val="28"/>
        </w:rPr>
        <w:t xml:space="preserve">                                                                                                      №</w:t>
      </w:r>
      <w:r>
        <w:rPr>
          <w:sz w:val="28"/>
          <w:szCs w:val="28"/>
        </w:rPr>
        <w:t>3605/65</w:t>
      </w:r>
    </w:p>
    <w:p>
      <w:pPr>
        <w:pStyle w:val="Normal"/>
        <w:overflowPunct w:val="true"/>
        <w:ind w:right="98"/>
        <w:textAlignment w:val="auto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overflowPunct w:val="true"/>
        <w:ind w:right="98"/>
        <w:textAlignment w:val="auto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7"/>
          <w:szCs w:val="27"/>
          <w:lang w:eastAsia="en-US"/>
        </w:rPr>
      </w:pPr>
      <w:r>
        <w:rPr>
          <w:bCs/>
          <w:sz w:val="28"/>
          <w:szCs w:val="28"/>
        </w:rPr>
        <w:t>О внесении изменений в постановление администрации города Бердска от 18.02.2026 № 602/65 «</w:t>
      </w:r>
      <w:r>
        <w:rPr>
          <w:sz w:val="27"/>
          <w:szCs w:val="27"/>
          <w:lang w:eastAsia="en-US"/>
        </w:rPr>
        <w:t>Об утверждении административного регламента администрации города Бердска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</w:t>
      </w:r>
    </w:p>
    <w:p>
      <w:pPr>
        <w:pStyle w:val="Normal"/>
        <w:widowControl w:val="false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</w:r>
    </w:p>
    <w:p>
      <w:pPr>
        <w:pStyle w:val="Normal"/>
        <w:widowControl w:val="false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</w:r>
    </w:p>
    <w:p>
      <w:pPr>
        <w:pStyle w:val="Normal"/>
        <w:widowControl w:val="false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В целях приведения нормативного правового акта в соответствие с действующим законодательством</w:t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>
      <w:pPr>
        <w:pStyle w:val="Normal"/>
        <w:ind w:firstLine="708" w:right="-14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>
        <w:rPr>
          <w:sz w:val="28"/>
          <w:szCs w:val="28"/>
        </w:rPr>
        <w:t>Внести изменения в постановление администрации города Бердска от 18.02.2026 № 602/65 «Об утверждении административного регламента администрации города Бердска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образования»:</w:t>
      </w:r>
    </w:p>
    <w:p>
      <w:pPr>
        <w:pStyle w:val="Normal"/>
        <w:ind w:firstLine="708" w:right="-143"/>
        <w:jc w:val="both"/>
        <w:rPr>
          <w:sz w:val="28"/>
          <w:szCs w:val="24"/>
        </w:rPr>
      </w:pPr>
      <w:r>
        <w:rPr>
          <w:sz w:val="28"/>
          <w:szCs w:val="28"/>
        </w:rPr>
        <w:t xml:space="preserve">1) изложить раздел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приложения к </w:t>
      </w:r>
      <w:r>
        <w:rPr>
          <w:sz w:val="28"/>
          <w:szCs w:val="24"/>
        </w:rPr>
        <w:t>административному регламенту предоставления муниципальной услуги «</w:t>
      </w:r>
      <w:r>
        <w:rPr>
          <w:sz w:val="28"/>
          <w:szCs w:val="28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>
        <w:rPr>
          <w:sz w:val="28"/>
          <w:szCs w:val="24"/>
        </w:rPr>
        <w:t xml:space="preserve">» </w:t>
      </w:r>
      <w:r>
        <w:rPr>
          <w:sz w:val="28"/>
          <w:szCs w:val="28"/>
        </w:rPr>
        <w:t>в новой редакции согласно приложению.</w:t>
      </w:r>
    </w:p>
    <w:p>
      <w:pPr>
        <w:pStyle w:val="Normal"/>
        <w:tabs>
          <w:tab w:val="clear" w:pos="708"/>
          <w:tab w:val="left" w:pos="400" w:leader="none"/>
          <w:tab w:val="left" w:pos="800" w:leader="none"/>
          <w:tab w:val="left" w:pos="1200" w:leader="none"/>
          <w:tab w:val="left" w:pos="1600" w:leader="none"/>
          <w:tab w:val="left" w:pos="2000" w:leader="none"/>
          <w:tab w:val="left" w:pos="2400" w:leader="none"/>
          <w:tab w:val="left" w:pos="2800" w:leader="none"/>
          <w:tab w:val="left" w:pos="3200" w:leader="none"/>
          <w:tab w:val="left" w:pos="3600" w:leader="none"/>
          <w:tab w:val="left" w:pos="4000" w:leader="none"/>
          <w:tab w:val="left" w:pos="4400" w:leader="none"/>
          <w:tab w:val="left" w:pos="4800" w:leader="none"/>
          <w:tab w:val="left" w:pos="5200" w:leader="none"/>
          <w:tab w:val="left" w:pos="5600" w:leader="none"/>
          <w:tab w:val="left" w:pos="6000" w:leader="none"/>
          <w:tab w:val="left" w:pos="6400" w:leader="none"/>
          <w:tab w:val="left" w:pos="6800" w:leader="none"/>
          <w:tab w:val="left" w:pos="7200" w:leader="none"/>
          <w:tab w:val="left" w:pos="7600" w:leader="none"/>
          <w:tab w:val="left" w:pos="8000" w:leader="none"/>
          <w:tab w:val="left" w:pos="8400" w:leader="none"/>
          <w:tab w:val="left" w:pos="8800" w:leader="none"/>
          <w:tab w:val="left" w:pos="9200" w:leader="none"/>
          <w:tab w:val="left" w:pos="9600" w:leader="none"/>
          <w:tab w:val="left" w:pos="10000" w:leader="none"/>
          <w:tab w:val="left" w:pos="10400" w:leader="none"/>
          <w:tab w:val="left" w:pos="10800" w:leader="none"/>
          <w:tab w:val="left" w:pos="11200" w:leader="none"/>
          <w:tab w:val="left" w:pos="11600" w:leader="none"/>
          <w:tab w:val="left" w:pos="12000" w:leader="none"/>
          <w:tab w:val="left" w:pos="12400" w:leader="none"/>
          <w:tab w:val="left" w:pos="12800" w:leader="none"/>
        </w:tabs>
        <w:ind w:firstLine="709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2. </w:t>
      </w:r>
      <w:r>
        <w:rPr>
          <w:rFonts w:eastAsia="Calibri"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Опубликовать настоящее постановление в печатном издании «Официальный вестник органов местного самоуправления города Бердска «Вестник. Бердск», в сетевом издании «Вестник-Бердск» и разместить на официальном сайте администрации города Бердска.»</w:t>
      </w:r>
    </w:p>
    <w:p>
      <w:pPr>
        <w:pStyle w:val="Normal"/>
        <w:widowControl w:val="false"/>
        <w:overflowPunct w:val="true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3. Настоящее постановление вступает в силу со дня опубликования.</w:t>
      </w:r>
    </w:p>
    <w:p>
      <w:pPr>
        <w:pStyle w:val="Normal"/>
        <w:widowControl w:val="false"/>
        <w:overflowPunct w:val="true"/>
        <w:ind w:firstLine="709"/>
        <w:jc w:val="both"/>
        <w:textAlignment w:val="auto"/>
        <w:rPr>
          <w:sz w:val="28"/>
          <w:szCs w:val="24"/>
        </w:rPr>
      </w:pPr>
      <w:r>
        <w:rPr>
          <w:sz w:val="28"/>
          <w:szCs w:val="28"/>
        </w:rPr>
        <w:t>4. Контроль за исполнением настоящего постановления возложить на заместителя главы администрации по социальным вопросам Добролюбской О.В.</w:t>
      </w:r>
    </w:p>
    <w:p>
      <w:pPr>
        <w:pStyle w:val="Normal"/>
        <w:widowControl w:val="false"/>
        <w:overflowPunct w:val="true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overflowPunct w:val="true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>
      <w:pPr>
        <w:pStyle w:val="Normal"/>
        <w:widowControl w:val="false"/>
        <w:overflowPunct w:val="true"/>
        <w:textAlignment w:val="auto"/>
        <w:rPr>
          <w:sz w:val="28"/>
          <w:szCs w:val="28"/>
        </w:rPr>
      </w:pPr>
      <w:r>
        <w:rPr>
          <w:sz w:val="28"/>
          <w:szCs w:val="28"/>
        </w:rPr>
        <w:t>Главы города Бердска                                                                             С.Ю. Лапицкий</w:t>
      </w:r>
    </w:p>
    <w:p>
      <w:pPr>
        <w:pStyle w:val="Normal"/>
        <w:widowControl w:val="false"/>
        <w:overflowPunct w:val="true"/>
        <w:jc w:val="both"/>
        <w:textAlignment w:val="auto"/>
        <w:rPr>
          <w:lang w:eastAsia="ar-SA"/>
        </w:rPr>
      </w:pPr>
      <w:r>
        <w:rPr>
          <w:lang w:eastAsia="ar-SA"/>
        </w:rPr>
      </w:r>
    </w:p>
    <w:p>
      <w:pPr>
        <w:pStyle w:val="Normal"/>
        <w:widowControl w:val="false"/>
        <w:overflowPunct w:val="true"/>
        <w:jc w:val="both"/>
        <w:textAlignment w:val="auto"/>
        <w:rPr>
          <w:lang w:eastAsia="ar-SA"/>
        </w:rPr>
      </w:pPr>
      <w:r>
        <w:rPr>
          <w:lang w:eastAsia="ar-SA"/>
        </w:rPr>
      </w:r>
    </w:p>
    <w:p>
      <w:pPr>
        <w:pStyle w:val="Normal"/>
        <w:widowControl w:val="false"/>
        <w:overflowPunct w:val="true"/>
        <w:jc w:val="both"/>
        <w:textAlignment w:val="auto"/>
        <w:rPr>
          <w:lang w:eastAsia="ar-SA"/>
        </w:rPr>
      </w:pPr>
      <w:r>
        <w:rPr>
          <w:lang w:eastAsia="ar-SA"/>
        </w:rPr>
      </w:r>
    </w:p>
    <w:p>
      <w:pPr>
        <w:pStyle w:val="Normal"/>
        <w:widowControl w:val="false"/>
        <w:overflowPunct w:val="true"/>
        <w:jc w:val="both"/>
        <w:textAlignment w:val="auto"/>
        <w:rPr>
          <w:lang w:eastAsia="ar-SA"/>
        </w:rPr>
      </w:pPr>
      <w:r>
        <w:rPr>
          <w:lang w:eastAsia="ar-SA"/>
        </w:rPr>
      </w:r>
    </w:p>
    <w:p>
      <w:pPr>
        <w:pStyle w:val="Normal"/>
        <w:widowControl w:val="false"/>
        <w:overflowPunct w:val="true"/>
        <w:jc w:val="both"/>
        <w:textAlignment w:val="auto"/>
        <w:rPr>
          <w:lang w:eastAsia="ar-SA"/>
        </w:rPr>
      </w:pPr>
      <w:r>
        <w:rPr>
          <w:lang w:eastAsia="ar-SA"/>
        </w:rPr>
      </w:r>
    </w:p>
    <w:p>
      <w:pPr>
        <w:pStyle w:val="Normal"/>
        <w:widowControl w:val="false"/>
        <w:overflowPunct w:val="true"/>
        <w:jc w:val="both"/>
        <w:textAlignment w:val="auto"/>
        <w:rPr>
          <w:lang w:eastAsia="ar-SA"/>
        </w:rPr>
      </w:pPr>
      <w:r>
        <w:rPr>
          <w:lang w:eastAsia="ar-SA"/>
        </w:rPr>
      </w:r>
    </w:p>
    <w:p>
      <w:pPr>
        <w:pStyle w:val="Normal"/>
        <w:widowControl w:val="false"/>
        <w:overflowPunct w:val="true"/>
        <w:jc w:val="both"/>
        <w:textAlignment w:val="auto"/>
        <w:rPr>
          <w:lang w:eastAsia="ar-SA"/>
        </w:rPr>
      </w:pPr>
      <w:r>
        <w:rPr>
          <w:lang w:eastAsia="ar-SA"/>
        </w:rPr>
      </w:r>
    </w:p>
    <w:p>
      <w:pPr>
        <w:pStyle w:val="Normal"/>
        <w:widowControl w:val="false"/>
        <w:overflowPunct w:val="true"/>
        <w:jc w:val="both"/>
        <w:textAlignment w:val="auto"/>
        <w:rPr>
          <w:lang w:eastAsia="ar-SA"/>
        </w:rPr>
      </w:pPr>
      <w:r>
        <w:rPr>
          <w:lang w:eastAsia="ar-SA"/>
        </w:rPr>
      </w:r>
    </w:p>
    <w:p>
      <w:pPr>
        <w:pStyle w:val="Normal"/>
        <w:widowControl w:val="false"/>
        <w:overflowPunct w:val="true"/>
        <w:jc w:val="both"/>
        <w:textAlignment w:val="auto"/>
        <w:rPr>
          <w:lang w:eastAsia="ar-SA"/>
        </w:rPr>
      </w:pPr>
      <w:r>
        <w:rPr>
          <w:lang w:eastAsia="ar-SA"/>
        </w:rPr>
      </w:r>
    </w:p>
    <w:p>
      <w:pPr>
        <w:pStyle w:val="Normal"/>
        <w:widowControl w:val="false"/>
        <w:overflowPunct w:val="true"/>
        <w:jc w:val="both"/>
        <w:textAlignment w:val="auto"/>
        <w:rPr>
          <w:lang w:eastAsia="ar-SA"/>
        </w:rPr>
      </w:pPr>
      <w:r>
        <w:rPr>
          <w:lang w:eastAsia="ar-SA"/>
        </w:rPr>
      </w:r>
    </w:p>
    <w:p>
      <w:pPr>
        <w:pStyle w:val="Normal"/>
        <w:widowControl w:val="false"/>
        <w:overflowPunct w:val="true"/>
        <w:jc w:val="both"/>
        <w:textAlignment w:val="auto"/>
        <w:rPr>
          <w:lang w:eastAsia="ar-SA"/>
        </w:rPr>
      </w:pPr>
      <w:r>
        <w:rPr>
          <w:lang w:eastAsia="ar-SA"/>
        </w:rPr>
        <w:t>М.В.Каркавин</w:t>
      </w:r>
      <w:r>
        <w:rPr>
          <w:sz w:val="28"/>
          <w:szCs w:val="28"/>
        </w:rPr>
        <w:t xml:space="preserve"> </w:t>
      </w:r>
    </w:p>
    <w:p>
      <w:pPr>
        <w:pStyle w:val="Normal"/>
        <w:widowControl w:val="false"/>
        <w:overflowPunct w:val="true"/>
        <w:jc w:val="both"/>
        <w:textAlignment w:val="auto"/>
        <w:rPr>
          <w:sz w:val="28"/>
          <w:szCs w:val="28"/>
        </w:rPr>
      </w:pPr>
      <w:r>
        <w:rPr>
          <w:lang w:eastAsia="ar-SA"/>
        </w:rPr>
        <w:t>31063</w:t>
      </w:r>
      <w:r>
        <w:br w:type="page"/>
      </w:r>
    </w:p>
    <w:tbl>
      <w:tblPr>
        <w:tblW w:w="98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14"/>
        <w:gridCol w:w="5075"/>
      </w:tblGrid>
      <w:tr>
        <w:trPr>
          <w:trHeight w:val="1581" w:hRule="atLeast"/>
        </w:trPr>
        <w:tc>
          <w:tcPr>
            <w:tcW w:w="4814" w:type="dxa"/>
            <w:tcBorders/>
          </w:tcPr>
          <w:p>
            <w:pPr>
              <w:pStyle w:val="Normal"/>
              <w:pageBreakBefore/>
              <w:widowControl w:val="false"/>
              <w:numPr>
                <w:ilvl w:val="0"/>
                <w:numId w:val="0"/>
              </w:numPr>
              <w:overflowPunct w:val="true"/>
              <w:spacing w:before="0" w:after="0"/>
              <w:jc w:val="center"/>
              <w:textAlignment w:val="auto"/>
              <w:outlineLvl w:val="2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</w:r>
          </w:p>
        </w:tc>
        <w:tc>
          <w:tcPr>
            <w:tcW w:w="5075" w:type="dxa"/>
            <w:tcBorders/>
          </w:tcPr>
          <w:p>
            <w:pPr>
              <w:pStyle w:val="Normal"/>
              <w:overflowPunct w:val="true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ПРИЛОЖЕНИЕ</w:t>
            </w:r>
          </w:p>
          <w:p>
            <w:pPr>
              <w:pStyle w:val="Normal"/>
              <w:overflowPunct w:val="true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>
            <w:pPr>
              <w:pStyle w:val="Normal"/>
              <w:overflowPunct w:val="true"/>
              <w:ind w:hanging="2760" w:left="276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Бердска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overflowPunct w:val="true"/>
              <w:jc w:val="center"/>
              <w:textAlignment w:val="auto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</w:t>
            </w:r>
            <w:r>
              <w:rPr>
                <w:sz w:val="28"/>
                <w:szCs w:val="28"/>
              </w:rPr>
              <w:t>07.10.2026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3605/65</w:t>
            </w:r>
          </w:p>
          <w:p>
            <w:pPr>
              <w:pStyle w:val="Normal"/>
              <w:ind w:left="-14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overflowPunct w:val="true"/>
        <w:textAlignment w:val="auto"/>
        <w:outlineLvl w:val="2"/>
        <w:rPr>
          <w:b/>
          <w:sz w:val="28"/>
          <w:szCs w:val="24"/>
        </w:rPr>
      </w:pPr>
      <w:r>
        <w:rPr>
          <w:b/>
          <w:sz w:val="28"/>
          <w:szCs w:val="24"/>
        </w:rPr>
      </w:r>
    </w:p>
    <w:p>
      <w:pPr>
        <w:pStyle w:val="Normal"/>
        <w:tabs>
          <w:tab w:val="clear" w:pos="708"/>
          <w:tab w:val="left" w:pos="284" w:leader="none"/>
          <w:tab w:val="left" w:pos="1134" w:leader="none"/>
        </w:tabs>
        <w:jc w:val="center"/>
        <w:rPr>
          <w:sz w:val="24"/>
          <w:szCs w:val="24"/>
          <w:shd w:fill="C4FEBB" w:val="clear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>V. Формы заявлений о предоставлении Услуги</w:t>
      </w:r>
    </w:p>
    <w:p>
      <w:pPr>
        <w:pStyle w:val="Normal"/>
        <w:suppressAutoHyphens w:val="false"/>
        <w:ind w:hanging="284" w:left="4962" w:right="-143"/>
        <w:jc w:val="right"/>
        <w:textAlignment w:val="auto"/>
        <w:rPr>
          <w:sz w:val="28"/>
          <w:szCs w:val="24"/>
        </w:rPr>
      </w:pPr>
      <w:r>
        <w:rPr>
          <w:sz w:val="28"/>
          <w:szCs w:val="24"/>
        </w:rPr>
        <w:t>ФОРМА 1</w:t>
      </w:r>
    </w:p>
    <w:p>
      <w:pPr>
        <w:pStyle w:val="Normal"/>
        <w:suppressAutoHyphens w:val="false"/>
        <w:spacing w:lineRule="auto" w:line="232"/>
        <w:ind w:right="-143"/>
        <w:jc w:val="center"/>
        <w:textAlignment w:val="auto"/>
        <w:rPr>
          <w:b/>
          <w:bCs/>
          <w:sz w:val="24"/>
          <w:szCs w:val="24"/>
        </w:rPr>
      </w:pPr>
      <w:r>
        <w:rPr>
          <w:b/>
          <w:bCs/>
          <w:smallCaps/>
          <w:sz w:val="24"/>
          <w:szCs w:val="24"/>
        </w:rPr>
        <w:t>Заявление</w:t>
      </w:r>
      <w:r>
        <w:rPr>
          <w:b/>
          <w:bCs/>
          <w:sz w:val="24"/>
          <w:szCs w:val="24"/>
        </w:rPr>
        <w:t xml:space="preserve"> </w:t>
      </w:r>
    </w:p>
    <w:p>
      <w:pPr>
        <w:pStyle w:val="Normal"/>
        <w:suppressAutoHyphens w:val="false"/>
        <w:spacing w:lineRule="auto" w:line="232"/>
        <w:ind w:right="-143"/>
        <w:jc w:val="center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 подтверждении преимущественного права на получение места</w:t>
      </w:r>
    </w:p>
    <w:p>
      <w:pPr>
        <w:pStyle w:val="Normal"/>
        <w:suppressAutoHyphens w:val="false"/>
        <w:spacing w:lineRule="auto" w:line="232"/>
        <w:ind w:right="-143"/>
        <w:jc w:val="center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 дошкольном образовательном учреждении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/>
          <w:bCs/>
          <w:i/>
          <w:i/>
          <w:sz w:val="24"/>
          <w:szCs w:val="24"/>
        </w:rPr>
      </w:pPr>
      <w:r>
        <w:rPr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Заявитель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sz w:val="24"/>
          <w:szCs w:val="24"/>
        </w:rPr>
      </w:pPr>
      <w:r>
        <w:rPr>
          <w:sz w:val="24"/>
          <w:szCs w:val="24"/>
        </w:rPr>
        <w:t>Ф.И.О., дата рождения  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sz w:val="24"/>
          <w:szCs w:val="24"/>
        </w:rPr>
      </w:pPr>
      <w:r>
        <w:rPr>
          <w:sz w:val="24"/>
          <w:szCs w:val="24"/>
        </w:rPr>
        <w:t>Документ, удостоверяющий личность  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jc w:val="center"/>
        <w:rPr>
          <w:sz w:val="16"/>
          <w:szCs w:val="16"/>
        </w:rPr>
      </w:pPr>
      <w:r>
        <w:rPr>
          <w:sz w:val="24"/>
          <w:szCs w:val="24"/>
        </w:rPr>
        <w:t xml:space="preserve">   </w:t>
      </w:r>
      <w:r>
        <w:rPr>
          <w:sz w:val="16"/>
          <w:szCs w:val="16"/>
        </w:rPr>
        <w:t>(серия, номер, каким органом и когда выдан, код подразделения)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rFonts w:ascii="Arial" w:hAnsi="Arial" w:cs="Arial"/>
          <w:i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>Почтовый адрес, контактный тел.__________________________________________________</w:t>
      </w:r>
    </w:p>
    <w:p>
      <w:pPr>
        <w:pStyle w:val="Normal"/>
        <w:widowControl w:val="false"/>
        <w:suppressAutoHyphens w:val="false"/>
        <w:overflowPunct w:val="true"/>
        <w:ind w:right="-14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>
      <w:pPr>
        <w:pStyle w:val="Normal"/>
        <w:keepNext w:val="true"/>
        <w:widowControl w:val="false"/>
        <w:numPr>
          <w:ilvl w:val="0"/>
          <w:numId w:val="0"/>
        </w:numPr>
        <w:suppressAutoHyphens w:val="false"/>
        <w:overflowPunct w:val="true"/>
        <w:ind w:right="-143"/>
        <w:outlineLvl w:val="0"/>
        <w:rPr>
          <w:sz w:val="24"/>
          <w:szCs w:val="24"/>
        </w:rPr>
      </w:pPr>
      <w:r>
        <w:rPr>
          <w:sz w:val="24"/>
          <w:szCs w:val="24"/>
        </w:rPr>
        <w:t>в интересах ребенка дошкольного возраста</w:t>
      </w:r>
    </w:p>
    <w:p>
      <w:pPr>
        <w:pStyle w:val="Normal"/>
        <w:widowControl w:val="false"/>
        <w:suppressAutoHyphens w:val="false"/>
        <w:overflowPunct w:val="true"/>
        <w:ind w:right="-143"/>
        <w:rPr>
          <w:sz w:val="24"/>
          <w:szCs w:val="24"/>
        </w:rPr>
      </w:pPr>
      <w:r>
        <w:rPr>
          <w:sz w:val="24"/>
          <w:szCs w:val="24"/>
        </w:rPr>
        <w:t>Ф.И.О., дата рождения ______</w:t>
      </w:r>
      <w:r>
        <w:rPr>
          <w:vanish/>
          <w:sz w:val="24"/>
          <w:szCs w:val="24"/>
        </w:rPr>
        <w:t>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0"/>
        <w:ind w:right="-143"/>
        <w:rPr>
          <w:sz w:val="24"/>
          <w:szCs w:val="24"/>
        </w:rPr>
      </w:pPr>
      <w:r>
        <w:rPr>
          <w:sz w:val="24"/>
          <w:szCs w:val="24"/>
        </w:rPr>
        <w:t>Документ, удостоверяющий личность 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0"/>
        <w:ind w:right="-143"/>
        <w:jc w:val="right"/>
        <w:rPr>
          <w:sz w:val="24"/>
          <w:szCs w:val="24"/>
        </w:rPr>
      </w:pPr>
      <w:r>
        <w:rPr>
          <w:sz w:val="16"/>
          <w:szCs w:val="16"/>
        </w:rPr>
        <w:t xml:space="preserve">                     </w:t>
      </w:r>
      <w:r>
        <w:rPr>
          <w:sz w:val="16"/>
          <w:szCs w:val="16"/>
        </w:rPr>
        <w:t>(серия,  номер, каким органом и когда выдан, код подразделения)</w:t>
      </w:r>
    </w:p>
    <w:p>
      <w:pPr>
        <w:pStyle w:val="Normal"/>
        <w:widowControl w:val="false"/>
        <w:suppressAutoHyphens w:val="false"/>
        <w:overflowPunct w:val="true"/>
        <w:spacing w:lineRule="auto" w:line="230"/>
        <w:ind w:right="-14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jc w:val="both"/>
        <w:rPr>
          <w:b/>
          <w:bCs/>
          <w:i/>
          <w:i/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b/>
          <w:bCs/>
          <w:i/>
          <w:sz w:val="24"/>
          <w:szCs w:val="24"/>
        </w:rPr>
        <w:t>Подтверждаю наличие преимущественного права на получение ребенком дошкольного возраста места в дошкольном образовательном учреждении.</w:t>
      </w:r>
    </w:p>
    <w:tbl>
      <w:tblPr>
        <w:tblW w:w="101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74"/>
        <w:gridCol w:w="9587"/>
      </w:tblGrid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№ </w:t>
            </w:r>
            <w:r>
              <w:rPr>
                <w:iCs/>
                <w:sz w:val="24"/>
                <w:szCs w:val="24"/>
              </w:rPr>
              <w:t>п/п</w:t>
            </w:r>
          </w:p>
        </w:tc>
        <w:tc>
          <w:tcPr>
            <w:tcW w:w="9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Наименование подтверждающих документов и их реквизиты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rFonts w:ascii="Arial" w:hAnsi="Arial" w:cs="Arial"/>
                <w:iCs/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iCs/>
                <w:sz w:val="24"/>
                <w:szCs w:val="24"/>
                <w:u w:val="single"/>
              </w:rPr>
            </w:r>
          </w:p>
        </w:tc>
        <w:tc>
          <w:tcPr>
            <w:tcW w:w="9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rFonts w:ascii="Arial" w:hAnsi="Arial" w:cs="Arial"/>
                <w:iCs/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i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rFonts w:ascii="Arial" w:hAnsi="Arial" w:cs="Arial"/>
                <w:iCs/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iCs/>
                <w:sz w:val="24"/>
                <w:szCs w:val="24"/>
                <w:u w:val="single"/>
              </w:rPr>
            </w:r>
          </w:p>
        </w:tc>
        <w:tc>
          <w:tcPr>
            <w:tcW w:w="9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rFonts w:ascii="Arial" w:hAnsi="Arial" w:cs="Arial"/>
                <w:iCs/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i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rFonts w:ascii="Arial" w:hAnsi="Arial" w:cs="Arial"/>
                <w:iCs/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iCs/>
                <w:sz w:val="24"/>
                <w:szCs w:val="24"/>
                <w:u w:val="single"/>
              </w:rPr>
            </w:r>
          </w:p>
        </w:tc>
        <w:tc>
          <w:tcPr>
            <w:tcW w:w="9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rFonts w:ascii="Arial" w:hAnsi="Arial" w:cs="Arial"/>
                <w:iCs/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iCs/>
                <w:sz w:val="24"/>
                <w:szCs w:val="24"/>
                <w:u w:val="single"/>
              </w:rPr>
            </w:r>
          </w:p>
        </w:tc>
      </w:tr>
    </w:tbl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/>
          <w:bCs/>
          <w:i/>
          <w:i/>
          <w:sz w:val="24"/>
          <w:szCs w:val="24"/>
        </w:rPr>
      </w:pPr>
      <w:r>
        <w:rPr>
          <w:b/>
          <w:bCs/>
          <w:i/>
          <w:sz w:val="24"/>
          <w:szCs w:val="24"/>
        </w:rPr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sz w:val="24"/>
          <w:szCs w:val="24"/>
        </w:rPr>
      </w:pPr>
      <w:r>
        <w:rPr>
          <w:bCs/>
          <w:sz w:val="24"/>
          <w:szCs w:val="24"/>
        </w:rPr>
        <w:t>3.</w:t>
      </w:r>
      <w:r>
        <w:rPr>
          <w:sz w:val="24"/>
          <w:szCs w:val="24"/>
        </w:rPr>
        <w:t xml:space="preserve">   ______________    _______________________________ «______» ____________ 20___ г.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/>
      </w:pPr>
      <w:r>
        <w:rPr/>
        <w:t xml:space="preserve">         </w:t>
      </w:r>
      <w:r>
        <w:rPr/>
        <w:t>(подпись заявителя)                                             (Ф. И. О.)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/>
      </w:pPr>
      <w:r>
        <w:rPr/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/>
      </w:pPr>
      <w:r>
        <w:rPr/>
      </w:r>
    </w:p>
    <w:p>
      <w:pPr>
        <w:pStyle w:val="Normal"/>
        <w:suppressAutoHyphens w:val="false"/>
        <w:ind w:hanging="284" w:left="4962" w:right="-143"/>
        <w:jc w:val="right"/>
        <w:textAlignment w:val="auto"/>
        <w:rPr>
          <w:sz w:val="28"/>
          <w:szCs w:val="24"/>
        </w:rPr>
      </w:pPr>
      <w:r>
        <w:rPr>
          <w:sz w:val="28"/>
          <w:szCs w:val="24"/>
        </w:rPr>
        <w:t>ФОРМА 2</w:t>
      </w:r>
    </w:p>
    <w:p>
      <w:pPr>
        <w:pStyle w:val="Normal"/>
        <w:suppressAutoHyphens w:val="false"/>
        <w:spacing w:lineRule="auto" w:line="232"/>
        <w:ind w:right="-143"/>
        <w:jc w:val="center"/>
        <w:textAlignment w:val="auto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Заявление</w:t>
      </w:r>
    </w:p>
    <w:p>
      <w:pPr>
        <w:pStyle w:val="Normal"/>
        <w:keepNext w:val="true"/>
        <w:widowControl w:val="false"/>
        <w:numPr>
          <w:ilvl w:val="0"/>
          <w:numId w:val="0"/>
        </w:numPr>
        <w:suppressAutoHyphens w:val="false"/>
        <w:overflowPunct w:val="true"/>
        <w:ind w:right="-143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изменений в Единую систему идентификации и аутентификации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/>
          <w:bCs/>
          <w:i/>
          <w:i/>
          <w:sz w:val="24"/>
          <w:szCs w:val="24"/>
        </w:rPr>
      </w:pPr>
      <w:r>
        <w:rPr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Заявитель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sz w:val="24"/>
          <w:szCs w:val="24"/>
        </w:rPr>
      </w:pPr>
      <w:r>
        <w:rPr>
          <w:sz w:val="24"/>
          <w:szCs w:val="24"/>
        </w:rPr>
        <w:t>Ф.И.О., дата рождения  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sz w:val="24"/>
          <w:szCs w:val="24"/>
        </w:rPr>
      </w:pPr>
      <w:r>
        <w:rPr>
          <w:sz w:val="24"/>
          <w:szCs w:val="24"/>
        </w:rPr>
        <w:t>Документ, удостоверяющий личность  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(серия, номер, каким органом и когда выдан, код подразделения)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rFonts w:ascii="Arial" w:hAnsi="Arial" w:cs="Arial"/>
          <w:i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>Почтовый адрес, контактный тел.__________________________________________________</w:t>
      </w:r>
    </w:p>
    <w:p>
      <w:pPr>
        <w:pStyle w:val="Normal"/>
        <w:widowControl w:val="false"/>
        <w:suppressAutoHyphens w:val="false"/>
        <w:overflowPunct w:val="true"/>
        <w:ind w:right="-14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keepNext w:val="true"/>
        <w:widowControl w:val="false"/>
        <w:numPr>
          <w:ilvl w:val="0"/>
          <w:numId w:val="0"/>
        </w:numPr>
        <w:suppressAutoHyphens w:val="false"/>
        <w:overflowPunct w:val="true"/>
        <w:ind w:right="-143"/>
        <w:outlineLvl w:val="0"/>
        <w:rPr>
          <w:sz w:val="24"/>
          <w:szCs w:val="24"/>
        </w:rPr>
      </w:pPr>
      <w:r>
        <w:rPr>
          <w:sz w:val="24"/>
          <w:szCs w:val="24"/>
        </w:rPr>
        <w:t>в интересах ребенка дошкольного возраста</w:t>
      </w:r>
    </w:p>
    <w:p>
      <w:pPr>
        <w:pStyle w:val="Normal"/>
        <w:widowControl w:val="false"/>
        <w:suppressAutoHyphens w:val="false"/>
        <w:overflowPunct w:val="true"/>
        <w:ind w:right="-143"/>
        <w:rPr>
          <w:sz w:val="24"/>
          <w:szCs w:val="24"/>
        </w:rPr>
      </w:pPr>
      <w:r>
        <w:rPr>
          <w:sz w:val="24"/>
          <w:szCs w:val="24"/>
        </w:rPr>
        <w:t>Ф.И.О., дата рождения ______</w:t>
      </w:r>
      <w:r>
        <w:rPr>
          <w:vanish/>
          <w:sz w:val="24"/>
          <w:szCs w:val="24"/>
        </w:rPr>
        <w:t>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0"/>
        <w:ind w:right="-143"/>
        <w:rPr>
          <w:sz w:val="24"/>
          <w:szCs w:val="24"/>
        </w:rPr>
      </w:pPr>
      <w:r>
        <w:rPr>
          <w:sz w:val="24"/>
          <w:szCs w:val="24"/>
        </w:rPr>
        <w:t xml:space="preserve">Документ, удостоверяющий личность </w:t>
      </w:r>
    </w:p>
    <w:p>
      <w:pPr>
        <w:pStyle w:val="Normal"/>
        <w:widowControl w:val="false"/>
        <w:suppressAutoHyphens w:val="false"/>
        <w:overflowPunct w:val="true"/>
        <w:spacing w:lineRule="auto" w:line="230"/>
        <w:ind w:right="-14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0"/>
        <w:ind w:right="-143"/>
        <w:jc w:val="center"/>
        <w:rPr>
          <w:sz w:val="16"/>
          <w:szCs w:val="16"/>
        </w:rPr>
      </w:pPr>
      <w:r>
        <w:rPr>
          <w:sz w:val="16"/>
          <w:szCs w:val="16"/>
        </w:rPr>
        <w:t>(серия,  номер, каким органом и когда выдан, код подразделения)</w:t>
      </w:r>
    </w:p>
    <w:p>
      <w:pPr>
        <w:pStyle w:val="Normal"/>
        <w:widowControl w:val="false"/>
        <w:suppressAutoHyphens w:val="false"/>
        <w:overflowPunct w:val="true"/>
        <w:spacing w:lineRule="auto" w:line="230"/>
        <w:ind w:right="-14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Cs/>
          <w:sz w:val="24"/>
          <w:szCs w:val="24"/>
        </w:rPr>
      </w:pPr>
      <w:r>
        <w:rPr>
          <w:bCs/>
          <w:sz w:val="24"/>
          <w:szCs w:val="24"/>
        </w:rPr>
        <w:t>2.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Прошу внести изменения в ЕСИА</w:t>
      </w:r>
      <w:r>
        <w:rPr>
          <w:bCs/>
          <w:sz w:val="24"/>
          <w:szCs w:val="24"/>
        </w:rPr>
        <w:t xml:space="preserve"> 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Cs/>
          <w:sz w:val="24"/>
          <w:szCs w:val="24"/>
        </w:rPr>
      </w:pPr>
      <w:r>
        <w:rPr>
          <w:bCs/>
          <w:sz w:val="24"/>
          <w:szCs w:val="24"/>
        </w:rPr>
        <w:t>содержание изменений: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было: </w:t>
      </w:r>
      <w:r>
        <w:rPr>
          <w:b/>
          <w:bCs/>
          <w:i/>
          <w:sz w:val="24"/>
          <w:szCs w:val="24"/>
        </w:rPr>
        <w:t>________________________________________________________________________</w:t>
      </w:r>
      <w:r>
        <w:rPr>
          <w:b/>
          <w:bCs/>
          <w:sz w:val="24"/>
          <w:szCs w:val="24"/>
        </w:rPr>
        <w:t>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стало: 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/>
          <w:bCs/>
          <w:i/>
          <w:i/>
          <w:sz w:val="24"/>
          <w:szCs w:val="24"/>
        </w:rPr>
      </w:pPr>
      <w:r>
        <w:rPr>
          <w:bCs/>
          <w:sz w:val="24"/>
          <w:szCs w:val="24"/>
        </w:rPr>
        <w:t xml:space="preserve">3. </w:t>
      </w:r>
      <w:r>
        <w:rPr>
          <w:b/>
          <w:bCs/>
          <w:i/>
          <w:sz w:val="24"/>
          <w:szCs w:val="24"/>
        </w:rPr>
        <w:t>На основании следующих документов:</w:t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83"/>
        <w:gridCol w:w="9553"/>
      </w:tblGrid>
      <w:tr>
        <w:trPr/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№ </w:t>
            </w:r>
            <w:r>
              <w:rPr>
                <w:iCs/>
                <w:sz w:val="24"/>
                <w:szCs w:val="24"/>
              </w:rPr>
              <w:t>п/п</w:t>
            </w:r>
          </w:p>
        </w:tc>
        <w:tc>
          <w:tcPr>
            <w:tcW w:w="9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Наименование и реквизиты</w:t>
            </w:r>
          </w:p>
        </w:tc>
      </w:tr>
      <w:tr>
        <w:trPr/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rFonts w:ascii="Arial" w:hAnsi="Arial" w:cs="Arial"/>
                <w:iCs/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iCs/>
                <w:sz w:val="24"/>
                <w:szCs w:val="24"/>
                <w:u w:val="single"/>
              </w:rPr>
            </w:r>
          </w:p>
        </w:tc>
        <w:tc>
          <w:tcPr>
            <w:tcW w:w="9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rFonts w:ascii="Arial" w:hAnsi="Arial" w:cs="Arial"/>
                <w:iCs/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i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rFonts w:ascii="Arial" w:hAnsi="Arial" w:cs="Arial"/>
                <w:iCs/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iCs/>
                <w:sz w:val="24"/>
                <w:szCs w:val="24"/>
                <w:u w:val="single"/>
              </w:rPr>
            </w:r>
          </w:p>
        </w:tc>
        <w:tc>
          <w:tcPr>
            <w:tcW w:w="9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overflowPunct w:val="true"/>
              <w:spacing w:lineRule="auto" w:line="232"/>
              <w:ind w:right="-143"/>
              <w:rPr>
                <w:rFonts w:ascii="Arial" w:hAnsi="Arial" w:cs="Arial"/>
                <w:iCs/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iCs/>
                <w:sz w:val="24"/>
                <w:szCs w:val="24"/>
                <w:u w:val="single"/>
              </w:rPr>
            </w:r>
          </w:p>
        </w:tc>
      </w:tr>
    </w:tbl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b/>
          <w:bCs/>
          <w:i/>
          <w:i/>
          <w:sz w:val="24"/>
          <w:szCs w:val="24"/>
        </w:rPr>
      </w:pPr>
      <w:r>
        <w:rPr>
          <w:b/>
          <w:bCs/>
          <w:i/>
          <w:sz w:val="24"/>
          <w:szCs w:val="24"/>
        </w:rPr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>
          <w:sz w:val="24"/>
          <w:szCs w:val="24"/>
        </w:rPr>
      </w:pPr>
      <w:r>
        <w:rPr>
          <w:bCs/>
          <w:sz w:val="24"/>
          <w:szCs w:val="24"/>
        </w:rPr>
        <w:t>4.</w:t>
      </w:r>
      <w:r>
        <w:rPr>
          <w:sz w:val="24"/>
          <w:szCs w:val="24"/>
        </w:rPr>
        <w:t xml:space="preserve">   ______________    _______________________________ «______» ____________ 20___ г.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rPr/>
      </w:pPr>
      <w:r>
        <w:rPr/>
        <w:t xml:space="preserve">         </w:t>
      </w:r>
      <w:r>
        <w:rPr/>
        <w:t>(подпись заявителя)                                             (Ф. И. О.)</w:t>
      </w:r>
    </w:p>
    <w:p>
      <w:pPr>
        <w:pStyle w:val="Normal"/>
        <w:widowControl w:val="false"/>
        <w:suppressAutoHyphens w:val="false"/>
        <w:overflowPunct w:val="true"/>
        <w:spacing w:lineRule="auto" w:line="232"/>
        <w:ind w:right="-143"/>
        <w:jc w:val="center"/>
        <w:rPr/>
      </w:pPr>
      <w:r>
        <w:rPr/>
      </w:r>
    </w:p>
    <w:p>
      <w:pPr>
        <w:pStyle w:val="Normal"/>
        <w:suppressAutoHyphens w:val="false"/>
        <w:spacing w:lineRule="auto" w:line="259" w:before="0" w:after="160"/>
        <w:textAlignment w:val="auto"/>
        <w:rPr/>
      </w:pPr>
      <w:r>
        <w:rPr/>
      </w:r>
    </w:p>
    <w:p>
      <w:pPr>
        <w:pStyle w:val="Normal"/>
        <w:widowControl w:val="false"/>
        <w:suppressAutoHyphens w:val="false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>ФОРМА 3</w:t>
      </w:r>
    </w:p>
    <w:p>
      <w:pPr>
        <w:pStyle w:val="Normal"/>
        <w:widowControl w:val="false"/>
        <w:suppressAutoHyphens w:val="false"/>
        <w:jc w:val="center"/>
        <w:textAlignment w:val="auto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widowControl w:val="false"/>
        <w:suppressAutoHyphens w:val="false"/>
        <w:jc w:val="center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о постановке на учет и направление детей в образовательные учреждения, реализующие образовательные программы дошкольного образования</w:t>
      </w:r>
    </w:p>
    <w:p>
      <w:pPr>
        <w:pStyle w:val="Normal"/>
        <w:suppressAutoHyphens w:val="false"/>
        <w:jc w:val="center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Прошу поставить на учет ребенка, подлежащего обучению по образовательным</w:t>
      </w:r>
    </w:p>
    <w:p>
      <w:pPr>
        <w:pStyle w:val="Normal"/>
        <w:suppressAutoHyphens w:val="false"/>
        <w:jc w:val="center"/>
        <w:textAlignment w:val="auto"/>
        <w:rPr>
          <w:sz w:val="24"/>
          <w:szCs w:val="22"/>
        </w:rPr>
      </w:pPr>
      <w:r>
        <w:rPr>
          <w:sz w:val="24"/>
          <w:szCs w:val="22"/>
        </w:rPr>
        <w:t>программам   дошкольного образования, для зачисления в образовательную организацию,</w:t>
      </w:r>
    </w:p>
    <w:p>
      <w:pPr>
        <w:pStyle w:val="Normal"/>
        <w:suppressAutoHyphens w:val="false"/>
        <w:jc w:val="center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 xml:space="preserve"> </w:t>
      </w:r>
      <w:r>
        <w:rPr>
          <w:sz w:val="24"/>
          <w:szCs w:val="22"/>
        </w:rPr>
        <w:t>реализующую образовательную программу дошкольного образования: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</w:t>
      </w:r>
    </w:p>
    <w:p>
      <w:pPr>
        <w:pStyle w:val="Normal"/>
        <w:suppressAutoHyphens w:val="false"/>
        <w:jc w:val="center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16"/>
          <w:szCs w:val="22"/>
        </w:rPr>
        <w:t>(наименование муниципальной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</w:t>
      </w:r>
    </w:p>
    <w:p>
      <w:pPr>
        <w:pStyle w:val="Normal"/>
        <w:suppressAutoHyphens w:val="false"/>
        <w:jc w:val="center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16"/>
          <w:szCs w:val="22"/>
        </w:rPr>
        <w:t>образовательной организации, являющейся основной для заявителя)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_____________________________________________________________________________;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</w:t>
      </w:r>
    </w:p>
    <w:p>
      <w:pPr>
        <w:pStyle w:val="Normal"/>
        <w:suppressAutoHyphens w:val="false"/>
        <w:jc w:val="center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16"/>
          <w:szCs w:val="22"/>
        </w:rPr>
        <w:t>(наименования муниципальных образовательных организаций, являющихся дополнительными для заявителя)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</w:t>
      </w:r>
    </w:p>
    <w:p>
      <w:pPr>
        <w:pStyle w:val="Normal"/>
        <w:suppressAutoHyphens w:val="false"/>
        <w:jc w:val="both"/>
        <w:textAlignment w:val="auto"/>
        <w:rPr>
          <w:sz w:val="24"/>
          <w:szCs w:val="22"/>
        </w:rPr>
      </w:pPr>
      <w:r>
        <w:rPr>
          <w:sz w:val="24"/>
          <w:szCs w:val="22"/>
        </w:rPr>
        <w:t>_____________________________________________________________________________.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1. Фамилия, имя, отчество (при наличии) ребенка _________________________________</w:t>
      </w:r>
    </w:p>
    <w:p>
      <w:pPr>
        <w:pStyle w:val="Normal"/>
        <w:suppressAutoHyphens w:val="false"/>
        <w:jc w:val="both"/>
        <w:textAlignment w:val="auto"/>
        <w:rPr>
          <w:sz w:val="24"/>
          <w:szCs w:val="22"/>
        </w:rPr>
      </w:pPr>
      <w:r>
        <w:rPr>
          <w:sz w:val="24"/>
          <w:szCs w:val="22"/>
        </w:rPr>
        <w:t>_____________________________________________________________________________.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2. Дата и место рождения ребенка _______________________________________________.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3. Реквизиты свидетельства о рождении ребенка __________________________________</w:t>
      </w:r>
    </w:p>
    <w:p>
      <w:pPr>
        <w:pStyle w:val="Normal"/>
        <w:suppressAutoHyphens w:val="false"/>
        <w:jc w:val="center"/>
        <w:textAlignment w:val="auto"/>
        <w:rPr>
          <w:rFonts w:ascii="Calibri" w:hAnsi="Calibri" w:eastAsia="Calibri" w:cs="Calibri"/>
          <w:sz w:val="22"/>
          <w:szCs w:val="22"/>
        </w:rPr>
      </w:pPr>
      <w:r>
        <w:rPr>
          <w:sz w:val="24"/>
          <w:szCs w:val="22"/>
        </w:rPr>
        <w:t xml:space="preserve">                                                                           </w:t>
      </w:r>
      <w:r>
        <w:rPr>
          <w:sz w:val="24"/>
          <w:szCs w:val="22"/>
        </w:rPr>
        <w:t>(</w:t>
      </w:r>
      <w:r>
        <w:rPr>
          <w:sz w:val="16"/>
          <w:szCs w:val="22"/>
        </w:rPr>
        <w:t>тип документа, серия, номер,кем выдан, дата выдачи,</w:t>
      </w:r>
    </w:p>
    <w:p>
      <w:pPr>
        <w:pStyle w:val="Normal"/>
        <w:suppressAutoHyphens w:val="false"/>
        <w:jc w:val="center"/>
        <w:textAlignment w:val="auto"/>
        <w:rPr>
          <w:sz w:val="16"/>
          <w:szCs w:val="22"/>
        </w:rPr>
      </w:pPr>
      <w:r>
        <w:rPr>
          <w:sz w:val="16"/>
          <w:szCs w:val="22"/>
        </w:rPr>
        <w:t xml:space="preserve">____________________________________________________________________________________________________________________ </w:t>
      </w:r>
    </w:p>
    <w:p>
      <w:pPr>
        <w:pStyle w:val="Normal"/>
        <w:suppressAutoHyphens w:val="false"/>
        <w:jc w:val="center"/>
        <w:textAlignment w:val="auto"/>
        <w:rPr>
          <w:rFonts w:ascii="Calibri" w:hAnsi="Calibri" w:eastAsia="Calibri" w:cs="Calibri"/>
          <w:sz w:val="22"/>
          <w:szCs w:val="22"/>
        </w:rPr>
      </w:pPr>
      <w:r>
        <w:rPr>
          <w:sz w:val="16"/>
          <w:szCs w:val="22"/>
        </w:rPr>
        <w:t>актовая запись: номер, дата создания, место государственной регистрации)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 xml:space="preserve"> </w:t>
      </w:r>
      <w:r>
        <w:rPr>
          <w:sz w:val="24"/>
          <w:szCs w:val="22"/>
        </w:rPr>
        <w:t>4. Адрес места жительства (места пребывания, места фактического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проживания) __________________________________________________________________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5. Реквизиты документа, удостоверяющего личность родителя (законного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представителя) ________________________________________________________________</w:t>
      </w:r>
    </w:p>
    <w:p>
      <w:pPr>
        <w:pStyle w:val="Normal"/>
        <w:suppressAutoHyphens w:val="false"/>
        <w:jc w:val="center"/>
        <w:textAlignment w:val="auto"/>
        <w:rPr>
          <w:rFonts w:ascii="Calibri" w:hAnsi="Calibri" w:eastAsia="Calibri" w:cs="Calibri"/>
          <w:sz w:val="22"/>
          <w:szCs w:val="22"/>
        </w:rPr>
      </w:pPr>
      <w:r>
        <w:rPr>
          <w:sz w:val="16"/>
          <w:szCs w:val="22"/>
        </w:rPr>
        <w:t>(тип документа, серия, номер, кем выдан,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_____________________________________________________________________________.</w:t>
      </w:r>
    </w:p>
    <w:p>
      <w:pPr>
        <w:pStyle w:val="Normal"/>
        <w:suppressAutoHyphens w:val="false"/>
        <w:jc w:val="center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16"/>
          <w:szCs w:val="22"/>
        </w:rPr>
        <w:t>дата выдачи, код подразделения)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6. Реквизиты   документа, подтверждающего установление опеки (при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наличии) _____________________________________________________________________</w:t>
      </w:r>
    </w:p>
    <w:p>
      <w:pPr>
        <w:pStyle w:val="Normal"/>
        <w:suppressAutoHyphens w:val="false"/>
        <w:jc w:val="both"/>
        <w:textAlignment w:val="auto"/>
        <w:rPr>
          <w:sz w:val="24"/>
          <w:szCs w:val="22"/>
        </w:rPr>
      </w:pPr>
      <w:r>
        <w:rPr>
          <w:sz w:val="24"/>
          <w:szCs w:val="22"/>
        </w:rPr>
        <w:t>_____________________________________________________________________________.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7. Желаемая дата приема в образовательную организацию ___________________________.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8.</w:t>
      </w:r>
      <w:r>
        <w:rPr>
          <w:rFonts w:eastAsia="Courier New" w:cs="Courier New" w:ascii="Courier New" w:hAnsi="Courier New"/>
          <w:szCs w:val="22"/>
        </w:rPr>
        <w:t> </w:t>
      </w:r>
      <w:r>
        <w:rPr>
          <w:sz w:val="24"/>
          <w:szCs w:val="22"/>
        </w:rPr>
        <w:t>Язык обучения _____________________________________________________________.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9. Направленность дошкольной группы __________________________________________.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10. Необходимый режим пребывания _____________________________________________.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11.  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  программой    реабилитации    инвалида (при   наличии).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_____________________________________________________________________________.</w:t>
      </w:r>
    </w:p>
    <w:p>
      <w:pPr>
        <w:pStyle w:val="Normal"/>
        <w:suppressAutoHyphens w:val="false"/>
        <w:jc w:val="center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16"/>
          <w:szCs w:val="22"/>
        </w:rPr>
        <w:t>(имеется/не имеется, при наличии - данные документа, подтверждающего необходимость в предоставлении группы)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12. Имею внеочередное (первоочередное) право на  зачисление  ребенка  в муниципальную   образовательную   организацию   (нужное   подчеркнуть)   на основании: _____________________________________________________________________________</w:t>
      </w:r>
    </w:p>
    <w:p>
      <w:pPr>
        <w:pStyle w:val="Normal"/>
        <w:suppressAutoHyphens w:val="false"/>
        <w:jc w:val="center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16"/>
          <w:szCs w:val="22"/>
        </w:rPr>
        <w:t>(в случае наличия права на специальные меры поддержки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_____________________________________________________________________________.</w:t>
      </w:r>
    </w:p>
    <w:p>
      <w:pPr>
        <w:pStyle w:val="Normal"/>
        <w:suppressAutoHyphens w:val="false"/>
        <w:jc w:val="center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16"/>
          <w:szCs w:val="22"/>
        </w:rPr>
        <w:t>(гарантии) отдельных категорий граждан и их семей - данные документа, подтверждающего льготу)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 xml:space="preserve">           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13. Имею  право преимущественного приема ребенка, в том числе усыновленного (удочеренного)  или  находящегося  под  опекой или попечительством в семье, включая  приемную  семью либо в случаях, предусмотренных законами субъектов Российской   Федерации,   патронатную   семью,   на  обучение  по  основным общеобразовательным  программам  дошкольного  образования  в  муниципальные образовательные  организации, в которых обучаются его братья и (или) сестры (полнородные или неполнородные, усыновленные (удочеренные), дети, опекунами (попечителями)  которых  являются  родители  (законные представители) этого ребенка,  или дети, родителями (законными представителями) которых являются опекуны (попечители) этого ребенка): _____________________________________________________________________________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 xml:space="preserve">                                           </w:t>
      </w:r>
      <w:r>
        <w:rPr>
          <w:sz w:val="16"/>
          <w:szCs w:val="22"/>
        </w:rPr>
        <w:t>(фамилия(ии), имя (имена), отчество(а) (при наличии)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16"/>
          <w:szCs w:val="22"/>
        </w:rPr>
        <w:t xml:space="preserve">                                            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_____________________________________________________________________________;</w:t>
      </w:r>
    </w:p>
    <w:p>
      <w:pPr>
        <w:pStyle w:val="Normal"/>
        <w:suppressAutoHyphens w:val="false"/>
        <w:jc w:val="center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16"/>
          <w:szCs w:val="22"/>
        </w:rPr>
        <w:t>братьев и (или) сестер)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_____________________________________________________________________________.</w:t>
      </w:r>
    </w:p>
    <w:p>
      <w:pPr>
        <w:pStyle w:val="Normal"/>
        <w:suppressAutoHyphens w:val="false"/>
        <w:jc w:val="center"/>
        <w:textAlignment w:val="auto"/>
        <w:rPr>
          <w:sz w:val="16"/>
          <w:szCs w:val="22"/>
        </w:rPr>
      </w:pPr>
      <w:r>
        <w:rPr>
          <w:sz w:val="16"/>
          <w:szCs w:val="22"/>
        </w:rPr>
        <w:t>(наименование муниципальной образовательной организации)</w:t>
      </w:r>
    </w:p>
    <w:p>
      <w:pPr>
        <w:pStyle w:val="Normal"/>
        <w:suppressAutoHyphens w:val="false"/>
        <w:jc w:val="center"/>
        <w:textAlignment w:val="auto"/>
        <w:rPr>
          <w:sz w:val="16"/>
          <w:szCs w:val="22"/>
        </w:rPr>
      </w:pPr>
      <w:r>
        <w:rPr>
          <w:sz w:val="16"/>
          <w:szCs w:val="22"/>
        </w:rPr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sz w:val="24"/>
          <w:szCs w:val="22"/>
        </w:rPr>
        <w:t>"____" _____________ 20___ г.                                                        _______________________</w:t>
      </w:r>
    </w:p>
    <w:p>
      <w:pPr>
        <w:pStyle w:val="Normal"/>
        <w:suppressAutoHyphens w:val="false"/>
        <w:jc w:val="both"/>
        <w:textAlignment w:val="auto"/>
        <w:rPr>
          <w:sz w:val="24"/>
          <w:szCs w:val="22"/>
        </w:rPr>
      </w:pPr>
      <w:r>
        <w:rPr>
          <w:sz w:val="24"/>
          <w:szCs w:val="22"/>
        </w:rPr>
        <w:t xml:space="preserve">                                                                                                                            </w:t>
      </w:r>
      <w:r>
        <w:rPr>
          <w:sz w:val="24"/>
          <w:szCs w:val="22"/>
        </w:rPr>
        <w:t>(подпись)</w:t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rFonts w:eastAsia="Courier New" w:cs="Courier New" w:ascii="Courier New" w:hAnsi="Courier New"/>
          <w:szCs w:val="22"/>
        </w:rPr>
      </w:r>
    </w:p>
    <w:p>
      <w:pPr>
        <w:pStyle w:val="Normal"/>
        <w:suppressAutoHyphens w:val="false"/>
        <w:jc w:val="both"/>
        <w:textAlignment w:val="auto"/>
        <w:rPr>
          <w:rFonts w:ascii="Courier New" w:hAnsi="Courier New" w:eastAsia="Courier New" w:cs="Courier New"/>
          <w:szCs w:val="22"/>
        </w:rPr>
      </w:pPr>
      <w:r>
        <w:rPr>
          <w:rFonts w:eastAsia="Courier New" w:cs="Courier New" w:ascii="Courier New" w:hAnsi="Courier New"/>
          <w:szCs w:val="22"/>
        </w:rPr>
      </w:r>
    </w:p>
    <w:p>
      <w:pPr>
        <w:pStyle w:val="Normal"/>
        <w:widowControl w:val="false"/>
        <w:suppressAutoHyphens w:val="false"/>
        <w:jc w:val="center"/>
        <w:textAlignment w:val="auto"/>
        <w:rPr>
          <w:sz w:val="24"/>
          <w:szCs w:val="24"/>
        </w:rPr>
      </w:pPr>
      <w:r>
        <w:rPr>
          <w:sz w:val="24"/>
          <w:szCs w:val="24"/>
        </w:rPr>
        <w:t>Приложение к заявлению</w:t>
      </w:r>
    </w:p>
    <w:p>
      <w:pPr>
        <w:pStyle w:val="Normal"/>
        <w:jc w:val="center"/>
        <w:rPr>
          <w:rFonts w:ascii="Courier New" w:hAnsi="Courier New" w:eastAsia="Courier New" w:cs="Courier New"/>
        </w:rPr>
      </w:pPr>
      <w:r>
        <w:rPr>
          <w:b/>
          <w:sz w:val="24"/>
        </w:rPr>
        <w:t>Согласие на обработку персональных данных</w:t>
      </w:r>
    </w:p>
    <w:p>
      <w:pPr>
        <w:pStyle w:val="Normal"/>
        <w:tabs>
          <w:tab w:val="clear" w:pos="708"/>
          <w:tab w:val="left" w:pos="10205" w:leader="none"/>
        </w:tabs>
        <w:jc w:val="both"/>
        <w:rPr>
          <w:rFonts w:ascii="Calibri" w:hAnsi="Calibri" w:eastAsia="Calibri" w:cs="Calibri"/>
        </w:rPr>
      </w:pPr>
      <w:r>
        <w:rPr/>
        <w:t>Я, ___________________________________________________________________________________________</w:t>
      </w:r>
    </w:p>
    <w:p>
      <w:pPr>
        <w:pStyle w:val="Normal"/>
        <w:jc w:val="center"/>
        <w:rPr>
          <w:rFonts w:ascii="Calibri" w:hAnsi="Calibri" w:eastAsia="Calibri" w:cs="Calibri"/>
        </w:rPr>
      </w:pPr>
      <w:r>
        <w:rPr/>
        <w:t>(фамилия, имя, отчество (последнее – при наличии)</w:t>
      </w:r>
    </w:p>
    <w:p>
      <w:pPr>
        <w:pStyle w:val="Normal"/>
        <w:tabs>
          <w:tab w:val="clear" w:pos="708"/>
          <w:tab w:val="left" w:pos="10065" w:leader="none"/>
        </w:tabs>
        <w:rPr>
          <w:rFonts w:ascii="Calibri" w:hAnsi="Calibri" w:eastAsia="Calibri" w:cs="Calibri"/>
        </w:rPr>
      </w:pPr>
      <w:r>
        <w:rPr/>
        <w:t>проживающий(ая) по адресу: ____________________________________________________________________</w:t>
      </w:r>
    </w:p>
    <w:p>
      <w:pPr>
        <w:pStyle w:val="Normal"/>
        <w:tabs>
          <w:tab w:val="clear" w:pos="708"/>
          <w:tab w:val="left" w:pos="10205" w:leader="none"/>
        </w:tabs>
        <w:jc w:val="both"/>
        <w:rPr>
          <w:rFonts w:ascii="Calibri" w:hAnsi="Calibri" w:eastAsia="Calibri" w:cs="Calibri"/>
        </w:rPr>
      </w:pPr>
      <w:r>
        <w:rPr/>
        <w:t>документ, удостоверяющий личность: серия ___________№ __________________________________________</w:t>
      </w:r>
    </w:p>
    <w:p>
      <w:pPr>
        <w:pStyle w:val="Normal"/>
        <w:tabs>
          <w:tab w:val="clear" w:pos="708"/>
          <w:tab w:val="left" w:pos="10205" w:leader="none"/>
        </w:tabs>
        <w:jc w:val="both"/>
        <w:rPr>
          <w:rFonts w:ascii="Calibri" w:hAnsi="Calibri" w:eastAsia="Calibri" w:cs="Calibri"/>
        </w:rPr>
      </w:pPr>
      <w:r>
        <w:rPr/>
        <w:t>выдан _______________________________________________________________________________________</w:t>
      </w:r>
    </w:p>
    <w:p>
      <w:pPr>
        <w:pStyle w:val="Normal"/>
        <w:jc w:val="center"/>
        <w:rPr>
          <w:rFonts w:ascii="Calibri" w:hAnsi="Calibri" w:eastAsia="Calibri" w:cs="Calibri"/>
        </w:rPr>
      </w:pPr>
      <w:r>
        <w:rPr>
          <w:i/>
        </w:rPr>
        <w:t>(кем и когда выдан)</w:t>
      </w:r>
    </w:p>
    <w:p>
      <w:pPr>
        <w:pStyle w:val="Normal"/>
        <w:jc w:val="both"/>
        <w:rPr>
          <w:rFonts w:ascii="Courier New" w:hAnsi="Courier New" w:eastAsia="Courier New" w:cs="Courier New"/>
        </w:rPr>
      </w:pPr>
      <w:r>
        <w:rPr/>
        <w:t>Наименование или фамилию, имя, отчество и адрес оператора, получающего согласие</w:t>
      </w:r>
      <w:r>
        <w:rPr>
          <w:sz w:val="24"/>
        </w:rPr>
        <w:t> </w:t>
      </w:r>
      <w:r>
        <w:rPr/>
        <w:t>субъекта персональных данных ______________________________________________________________________________________</w:t>
      </w:r>
    </w:p>
    <w:p>
      <w:pPr>
        <w:pStyle w:val="Normal"/>
        <w:jc w:val="both"/>
        <w:rPr>
          <w:rFonts w:ascii="Courier New" w:hAnsi="Courier New" w:eastAsia="Courier New" w:cs="Courier New"/>
        </w:rPr>
      </w:pPr>
      <w:r>
        <w:rPr/>
        <w:t>Цель обработки персональных данных ___________________________________________________________</w:t>
      </w:r>
    </w:p>
    <w:p>
      <w:pPr>
        <w:pStyle w:val="Normal"/>
        <w:jc w:val="both"/>
        <w:rPr>
          <w:rFonts w:ascii="Courier New" w:hAnsi="Courier New" w:eastAsia="Courier New" w:cs="Courier New"/>
        </w:rPr>
      </w:pPr>
      <w:r>
        <w:rPr/>
        <w:t>Перечень персональных данных, на обработку которых дается согласие субъекта персональных данных_______________________________________________________________________________________</w:t>
      </w:r>
    </w:p>
    <w:p>
      <w:pPr>
        <w:pStyle w:val="Normal"/>
        <w:jc w:val="both"/>
        <w:rPr>
          <w:rFonts w:ascii="Courier New" w:hAnsi="Courier New" w:eastAsia="Courier New" w:cs="Courier New"/>
        </w:rPr>
      </w:pPr>
      <w:r>
        <w:rPr/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данных__________________________________</w:t>
      </w:r>
    </w:p>
    <w:p>
      <w:pPr>
        <w:pStyle w:val="Normal"/>
        <w:jc w:val="both"/>
        <w:rPr>
          <w:rFonts w:ascii="Courier New" w:hAnsi="Courier New" w:eastAsia="Courier New" w:cs="Courier New"/>
        </w:rPr>
      </w:pPr>
      <w:r>
        <w:rPr/>
        <w:t>_____________________________________________________________________________________________</w:t>
      </w:r>
    </w:p>
    <w:p>
      <w:pPr>
        <w:pStyle w:val="Normal"/>
        <w:jc w:val="both"/>
        <w:rPr>
          <w:rFonts w:ascii="Courier New" w:hAnsi="Courier New" w:eastAsia="Courier New" w:cs="Courier New"/>
        </w:rPr>
      </w:pPr>
      <w:r>
        <w:rPr/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законом________________________________________________________</w:t>
      </w:r>
    </w:p>
    <w:p>
      <w:pPr>
        <w:pStyle w:val="Normal"/>
        <w:jc w:val="right"/>
        <w:rPr>
          <w:rFonts w:ascii="Courier New" w:hAnsi="Courier New" w:eastAsia="Courier New" w:cs="Courier New"/>
        </w:rPr>
      </w:pPr>
      <w:r>
        <w:rPr/>
        <w:t>__________________</w:t>
      </w:r>
    </w:p>
    <w:p>
      <w:pPr>
        <w:pStyle w:val="Normal"/>
        <w:ind w:firstLine="708" w:left="7080"/>
        <w:jc w:val="center"/>
        <w:rPr>
          <w:rFonts w:ascii="Courier New" w:hAnsi="Courier New" w:eastAsia="Courier New" w:cs="Courier New"/>
        </w:rPr>
      </w:pPr>
      <w:r>
        <w:rPr/>
        <w:t>(Подпись)</w:t>
      </w:r>
    </w:p>
    <w:p>
      <w:pPr>
        <w:pStyle w:val="Normal"/>
        <w:suppressAutoHyphens w:val="false"/>
        <w:ind w:right="-143"/>
        <w:jc w:val="center"/>
        <w:textAlignment w:val="auto"/>
        <w:rPr>
          <w:sz w:val="28"/>
          <w:szCs w:val="24"/>
        </w:rPr>
      </w:pPr>
      <w:r>
        <w:rPr>
          <w:sz w:val="28"/>
          <w:szCs w:val="24"/>
        </w:rPr>
        <w:t>______________».</w:t>
      </w:r>
    </w:p>
    <w:p>
      <w:pPr>
        <w:pStyle w:val="Normal"/>
        <w:ind w:right="-143"/>
        <w:jc w:val="right"/>
        <w:rPr>
          <w:sz w:val="28"/>
          <w:szCs w:val="28"/>
        </w:rPr>
      </w:pPr>
      <w:r>
        <w:rPr/>
      </w:r>
      <w:bookmarkStart w:id="0" w:name="JR_PAGE_ANCHOR_0_1"/>
      <w:bookmarkStart w:id="1" w:name="JR_PAGE_ANCHOR_0_1"/>
      <w:bookmarkEnd w:id="1"/>
    </w:p>
    <w:p>
      <w:pPr>
        <w:pStyle w:val="Normal"/>
        <w:ind w:right="-143"/>
        <w:jc w:val="center"/>
        <w:rPr>
          <w:sz w:val="28"/>
          <w:szCs w:val="28"/>
        </w:rPr>
      </w:pPr>
      <w:r>
        <w:rPr>
          <w:sz w:val="28"/>
          <w:szCs w:val="28"/>
        </w:rPr>
        <w:t>______________</w:t>
      </w:r>
      <w:bookmarkStart w:id="2" w:name="_GoBack"/>
      <w:bookmarkEnd w:id="2"/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00" w:right="560" w:gutter="0" w:header="0" w:top="1120" w:footer="0" w:bottom="76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 CYR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SansSerif">
    <w:altName w:val="Arial"/>
    <w:charset w:val="01"/>
    <w:family w:val="roman"/>
    <w:pitch w:val="variable"/>
  </w:font>
  <w:font w:name="Courier New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435893533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435893533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4287e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ce7b8f"/>
    <w:pPr>
      <w:widowControl w:val="false"/>
      <w:overflowPunct w:val="true"/>
      <w:spacing w:before="108" w:after="108"/>
      <w:jc w:val="center"/>
      <w:textAlignment w:val="auto"/>
      <w:outlineLvl w:val="0"/>
    </w:pPr>
    <w:rPr>
      <w:rFonts w:ascii="Times New Roman CYR" w:hAnsi="Times New Roman CYR" w:eastAsia="" w:cs="Times New Roman CYR" w:eastAsiaTheme="minorEastAsia"/>
      <w:b/>
      <w:bCs/>
      <w:color w:val="26282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semiHidden/>
    <w:unhideWhenUsed/>
    <w:qFormat/>
    <w:rsid w:val="00f4287e"/>
    <w:rPr>
      <w:color w:val="0000FF"/>
      <w:u w:val="single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f4287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Нижний колонтитул Знак"/>
    <w:basedOn w:val="DefaultParagraphFont"/>
    <w:uiPriority w:val="99"/>
    <w:qFormat/>
    <w:rsid w:val="00f4287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b52e71"/>
    <w:rPr>
      <w:rFonts w:ascii="Tahoma" w:hAnsi="Tahoma" w:eastAsia="Times New Roman" w:cs="Tahoma"/>
      <w:sz w:val="16"/>
      <w:szCs w:val="16"/>
      <w:lang w:eastAsia="ru-RU"/>
    </w:rPr>
  </w:style>
  <w:style w:type="character" w:styleId="1" w:customStyle="1">
    <w:name w:val="Заголовок 1 Знак"/>
    <w:basedOn w:val="DefaultParagraphFont"/>
    <w:uiPriority w:val="99"/>
    <w:qFormat/>
    <w:rsid w:val="00ce7b8f"/>
    <w:rPr>
      <w:rFonts w:ascii="Times New Roman CYR" w:hAnsi="Times New Roman CYR" w:eastAsia="" w:cs="Times New Roman CYR" w:eastAsiaTheme="minorEastAsia"/>
      <w:b/>
      <w:bCs/>
      <w:color w:val="26282F"/>
      <w:sz w:val="24"/>
      <w:szCs w:val="24"/>
      <w:lang w:eastAsia="ru-RU"/>
    </w:rPr>
  </w:style>
  <w:style w:type="character" w:styleId="Style16" w:customStyle="1">
    <w:name w:val="Гипертекстовая ссылка"/>
    <w:basedOn w:val="DefaultParagraphFont"/>
    <w:uiPriority w:val="99"/>
    <w:qFormat/>
    <w:rsid w:val="00ce7b8f"/>
    <w:rPr>
      <w:rFonts w:cs="Times New Roman"/>
      <w:b w:val="false"/>
      <w:color w:val="106BB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Droid Sans"/>
    </w:rPr>
  </w:style>
  <w:style w:type="paragraph" w:styleId="ConsPlusNormal" w:customStyle="1">
    <w:name w:val="ConsPlusNormal"/>
    <w:qFormat/>
    <w:rsid w:val="00f4287e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f4287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uiPriority w:val="99"/>
    <w:unhideWhenUsed/>
    <w:rsid w:val="00f4287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b52e71"/>
    <w:pPr/>
    <w:rPr>
      <w:rFonts w:ascii="Tahoma" w:hAnsi="Tahoma" w:cs="Tahoma"/>
      <w:sz w:val="16"/>
      <w:szCs w:val="16"/>
    </w:rPr>
  </w:style>
  <w:style w:type="paragraph" w:styleId="paddingStyle" w:customStyle="1">
    <w:name w:val="paddingStyle"/>
    <w:qFormat/>
    <w:rsid w:val="00176689"/>
    <w:pPr>
      <w:widowControl/>
      <w:suppressAutoHyphens w:val="true"/>
      <w:bidi w:val="0"/>
      <w:spacing w:before="0" w:after="0"/>
      <w:jc w:val="left"/>
    </w:pPr>
    <w:rPr>
      <w:rFonts w:ascii="SansSerif" w:hAnsi="SansSerif" w:eastAsia="SansSerif" w:cs="SansSerif"/>
      <w:color w:val="000000"/>
      <w:kern w:val="0"/>
      <w:sz w:val="20"/>
      <w:szCs w:val="20"/>
      <w:lang w:eastAsia="ru-RU" w:val="ru-RU" w:bidi="ar-SA"/>
    </w:rPr>
  </w:style>
  <w:style w:type="paragraph" w:styleId="Style19" w:customStyle="1">
    <w:name w:val="Нормальный (таблица)"/>
    <w:basedOn w:val="Normal"/>
    <w:next w:val="Normal"/>
    <w:uiPriority w:val="99"/>
    <w:qFormat/>
    <w:rsid w:val="00ce7b8f"/>
    <w:pPr>
      <w:widowControl w:val="false"/>
      <w:overflowPunct w:val="true"/>
      <w:jc w:val="both"/>
      <w:textAlignment w:val="auto"/>
    </w:pPr>
    <w:rPr>
      <w:rFonts w:ascii="Times New Roman CYR" w:hAnsi="Times New Roman CYR" w:eastAsia="" w:cs="Times New Roman CYR" w:eastAsiaTheme="minorEastAsia"/>
      <w:sz w:val="24"/>
      <w:szCs w:val="24"/>
    </w:rPr>
  </w:style>
  <w:style w:type="paragraph" w:styleId="Style20" w:customStyle="1">
    <w:name w:val="Информация об изменениях"/>
    <w:basedOn w:val="Normal"/>
    <w:next w:val="Normal"/>
    <w:uiPriority w:val="99"/>
    <w:qFormat/>
    <w:rsid w:val="00ce7b8f"/>
    <w:pPr>
      <w:widowControl w:val="false"/>
      <w:overflowPunct w:val="true"/>
      <w:spacing w:before="180" w:after="0"/>
      <w:ind w:left="360" w:right="360"/>
      <w:jc w:val="both"/>
      <w:textAlignment w:val="auto"/>
    </w:pPr>
    <w:rPr>
      <w:rFonts w:ascii="Times New Roman CYR" w:hAnsi="Times New Roman CYR" w:eastAsia="" w:cs="Times New Roman CYR" w:eastAsiaTheme="minorEastAsia"/>
      <w:color w:val="353842"/>
    </w:rPr>
  </w:style>
  <w:style w:type="paragraph" w:styleId="Style21" w:customStyle="1">
    <w:name w:val="Подзаголовок для информации об изменениях"/>
    <w:basedOn w:val="Normal"/>
    <w:next w:val="Normal"/>
    <w:uiPriority w:val="99"/>
    <w:qFormat/>
    <w:rsid w:val="00ce7b8f"/>
    <w:pPr>
      <w:widowControl w:val="false"/>
      <w:overflowPunct w:val="true"/>
      <w:ind w:firstLine="720"/>
      <w:jc w:val="both"/>
      <w:textAlignment w:val="auto"/>
    </w:pPr>
    <w:rPr>
      <w:rFonts w:ascii="Times New Roman CYR" w:hAnsi="Times New Roman CYR" w:eastAsia="" w:cs="Times New Roman CYR" w:eastAsiaTheme="minorEastAsia"/>
      <w:b/>
      <w:bCs/>
      <w:color w:val="353842"/>
    </w:rPr>
  </w:style>
  <w:style w:type="paragraph" w:styleId="Style22" w:customStyle="1">
    <w:name w:val="Прижатый влево"/>
    <w:basedOn w:val="Normal"/>
    <w:next w:val="Normal"/>
    <w:uiPriority w:val="99"/>
    <w:qFormat/>
    <w:rsid w:val="00ce7b8f"/>
    <w:pPr>
      <w:widowControl w:val="false"/>
      <w:overflowPunct w:val="true"/>
      <w:textAlignment w:val="auto"/>
    </w:pPr>
    <w:rPr>
      <w:rFonts w:ascii="Times New Roman CYR" w:hAnsi="Times New Roman CYR" w:eastAsia="" w:cs="Times New Roman CYR"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e13929"/>
    <w:pPr>
      <w:spacing w:before="0" w:after="0"/>
      <w:ind w:left="720"/>
      <w:contextualSpacing/>
    </w:pPr>
    <w:rPr/>
  </w:style>
  <w:style w:type="paragraph" w:styleId="Style23" w:customStyle="1">
    <w:name w:val="Верхний колонтитул слева"/>
    <w:basedOn w:val="Header"/>
    <w:qFormat/>
    <w:pPr/>
    <w:rPr/>
  </w:style>
  <w:style w:type="numbering" w:styleId="Style24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39"/>
    <w:rsid w:val="00064df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DC431-B196-4C35-A36F-71EA84F2C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Application>LibreOffice/24.2.6.2$Linux_X86_64 LibreOffice_project/420$Build-2</Application>
  <AppVersion>15.0000</AppVersion>
  <Pages>4</Pages>
  <Words>846</Words>
  <Characters>10116</Characters>
  <CharactersWithSpaces>11606</CharactersWithSpaces>
  <Paragraphs>145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2024-11-07T01:26:00Z</dcterms:created>
  <dc:creator>Просветова</dc:creator>
  <dc:description/>
  <dc:language>ru-RU</dc:language>
  <cp:lastModifiedBy/>
  <cp:lastPrinted>2026-10-07T16:44:28Z</cp:lastPrinted>
  <dcterms:modified xsi:type="dcterms:W3CDTF">2026-10-07T16:44:34Z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