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pacing w:val="52"/>
          <w:sz w:val="22"/>
          <w:szCs w:val="36"/>
        </w:rPr>
      </w:pPr>
      <w:r>
        <w:rPr>
          <w:b/>
          <w:spacing w:val="52"/>
          <w:sz w:val="22"/>
          <w:szCs w:val="36"/>
        </w:rPr>
      </w:r>
    </w:p>
    <w:p>
      <w:pPr>
        <w:pStyle w:val="Normal"/>
        <w:rPr>
          <w:color w:val="000000"/>
        </w:rPr>
      </w:pP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22.07.2026                                                                                             № 2587/65</w:t>
      </w:r>
    </w:p>
    <w:p>
      <w:pPr>
        <w:pStyle w:val="Normal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</w:r>
    </w:p>
    <w:p>
      <w:pPr>
        <w:pStyle w:val="Normal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/>
          <w:sz w:val="28"/>
          <w:szCs w:val="28"/>
        </w:rPr>
        <w:t>54:32:010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822:3204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тказать в предоставлении разрешения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 xml:space="preserve"> на условно разрешенный вид использования земельного участка с кадастровым номером </w:t>
      </w:r>
      <w:bookmarkStart w:id="0" w:name="__DdeLink__23_68237997_Копия_1_Копия_13x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54:32:010</w:t>
      </w:r>
      <w:bookmarkEnd w:id="0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822:3204, площадью 600 кв.м., расположенного по адресу: Новосибирская обл., г. Бердск - «Для индивидуального жилищного строительства» кодовое обозначение 2.1, 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</w:t>
      </w:r>
      <w:r>
        <w:rPr>
          <w:sz w:val="28"/>
          <w:szCs w:val="28"/>
        </w:rPr>
        <w:t xml:space="preserve">.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>
          <w:rFonts w:cs="Times New Roman"/>
          <w:color w:val="CCCCCC"/>
          <w:sz w:val="28"/>
          <w:szCs w:val="28"/>
        </w:rPr>
        <w:t>]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709" w:top="1134" w:footer="430" w:bottom="70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t>Т.А.Замулина</w:t>
    </w:r>
  </w:p>
  <w:p>
    <w:pPr>
      <w:pStyle w:val="Normal"/>
      <w:rPr/>
    </w:pPr>
    <w:r>
      <w:rPr/>
      <w:t>20525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fals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Application>LibreOffice/24.2.6.2$Linux_X86_64 LibreOffice_project/420$Build-2</Application>
  <AppVersion>15.0000</AppVersion>
  <Pages>1</Pages>
  <Words>236</Words>
  <Characters>1861</Characters>
  <CharactersWithSpaces>2188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2026-07-23T10:04:01Z</cp:lastPrinted>
  <dcterms:modified xsi:type="dcterms:W3CDTF">2026-07-23T10:04:05Z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