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>
      <w:pPr>
        <w:pStyle w:val="Normal"/>
        <w:jc w:val="center"/>
        <w:rPr>
          <w:sz w:val="24"/>
        </w:rPr>
      </w:pPr>
      <w:r>
        <w:rPr>
          <w:sz w:val="24"/>
        </w:rPr>
        <w:t xml:space="preserve">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pacing w:val="52"/>
          <w:sz w:val="22"/>
          <w:szCs w:val="36"/>
        </w:rPr>
      </w:pPr>
      <w:r>
        <w:rPr>
          <w:b/>
          <w:spacing w:val="52"/>
          <w:sz w:val="22"/>
          <w:szCs w:val="36"/>
        </w:rPr>
      </w:r>
    </w:p>
    <w:p>
      <w:pPr>
        <w:pStyle w:val="Normal"/>
        <w:rPr>
          <w:color w:val="FFFFFF"/>
        </w:rPr>
      </w:pPr>
      <w:r>
        <w:rPr>
          <w:rFonts w:eastAsia="Times New Roman" w:cs="Times New Roman"/>
          <w:color w:val="FFFFFF"/>
          <w:sz w:val="28"/>
          <w:szCs w:val="28"/>
          <w:u w:val="none"/>
          <w:shd w:fill="auto" w:val="clear"/>
        </w:rPr>
        <w:t>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____</w:t>
      </w:r>
      <w:r>
        <w:rPr>
          <w:rFonts w:eastAsia="Times New Roman" w:cs="Times New Roman"/>
          <w:color w:val="000000"/>
          <w:sz w:val="28"/>
          <w:szCs w:val="28"/>
          <w:u w:val="none"/>
          <w:shd w:fill="auto" w:val="clear"/>
        </w:rPr>
        <w:t>22.07.2026                                                                               № 2584/65</w:t>
      </w:r>
    </w:p>
    <w:p>
      <w:pPr>
        <w:pStyle w:val="Normal"/>
        <w:rPr>
          <w:sz w:val="22"/>
          <w:szCs w:val="28"/>
        </w:rPr>
      </w:pPr>
      <w:r>
        <w:rPr>
          <w:sz w:val="22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кадастровым номером </w:t>
      </w:r>
      <w:r>
        <w:rPr>
          <w:rFonts w:cs="Times New Roman"/>
          <w:sz w:val="28"/>
          <w:szCs w:val="28"/>
        </w:rPr>
        <w:t>54:32:010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822:3207</w:t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jc w:val="center"/>
        <w:rPr>
          <w:sz w:val="22"/>
          <w:szCs w:val="28"/>
          <w:highlight w:val="yellow"/>
        </w:rPr>
      </w:pPr>
      <w:r>
        <w:rPr>
          <w:sz w:val="22"/>
          <w:szCs w:val="28"/>
          <w:highlight w:val="yellow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</w:t>
      </w:r>
      <w:r>
        <w:rPr>
          <w:rFonts w:cs="Times New Roman"/>
          <w:color w:val="00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и предоставления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13.07.2026, рекомендации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Бердска от 17.07.2026, руководствуясь Уставом города Бердска,</w:t>
      </w:r>
    </w:p>
    <w:p>
      <w:pPr>
        <w:pStyle w:val="Normal"/>
        <w:numPr>
          <w:ilvl w:val="0"/>
          <w:numId w:val="0"/>
        </w:numPr>
        <w:ind w:hanging="0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rFonts w:eastAsia="Times New Roman" w:cs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тказать в предоставлении разрешения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 на условно разрешенный вид использования земельного участка с кадастровым номером </w:t>
      </w:r>
      <w:bookmarkStart w:id="0" w:name="__DdeLink__23_68237997_Копия_1_Копия_146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54:32:010</w:t>
      </w:r>
      <w:bookmarkEnd w:id="0"/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>822:3207, площадью 600 кв.м., расположенного по адресу: Новосибирская обл., г. Бердск - «Для индивидуального жилищного строительства» кодовое обозначение 2.1, 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 по планировке территории)</w:t>
      </w:r>
      <w:r>
        <w:rPr>
          <w:sz w:val="28"/>
          <w:szCs w:val="28"/>
        </w:rPr>
        <w:t xml:space="preserve">. 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rFonts w:cs="Times New Roman"/>
          <w:color w:val="000000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numPr>
          <w:ilvl w:val="0"/>
          <w:numId w:val="0"/>
        </w:numPr>
        <w:ind w:firstLine="709" w:left="0"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Контроль за исполнением настоящего постановления возложить на заместителя главы администрации по строительству Строкова М.Ю.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Бердска</w:t>
        <w:tab/>
        <w:tab/>
        <w:tab/>
        <w:tab/>
        <w:tab/>
        <w:tab/>
        <w:tab/>
        <w:tab/>
        <w:t xml:space="preserve">   С.Ю. Лапицкий</w:t>
      </w:r>
    </w:p>
    <w:p>
      <w:pPr>
        <w:pStyle w:val="Normal"/>
        <w:jc w:val="center"/>
        <w:rPr>
          <w:color w:val="CCCCCC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567" w:gutter="0" w:header="709" w:top="1134" w:footer="430" w:bottom="70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left"/>
      <w:rPr>
        <w:color w:val="CCCCCC"/>
      </w:rPr>
    </w:pPr>
    <w:r>
      <w:rPr/>
      <w:t>Т.А.Замулина</w:t>
    </w:r>
  </w:p>
  <w:p>
    <w:pPr>
      <w:pStyle w:val="Normal"/>
      <w:rPr/>
    </w:pPr>
    <w:r>
      <w:rPr/>
      <w:t>20525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4051"/>
    <w:pPr>
      <w:widowControl/>
      <w:suppressAutoHyphens w:val="true"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83b5d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a57ad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634656"/>
    <w:rPr>
      <w:color w:val="0000FF"/>
      <w:u w:val="single"/>
    </w:rPr>
  </w:style>
  <w:style w:type="character" w:styleId="Style17" w:customStyle="1">
    <w:name w:val="Основной текст Знак"/>
    <w:basedOn w:val="DefaultParagraphFont"/>
    <w:uiPriority w:val="99"/>
    <w:qFormat/>
    <w:rsid w:val="00711c35"/>
    <w:rPr>
      <w:rFonts w:ascii="Calibri" w:hAnsi="Calibri" w:eastAsia="Calibri" w:cs="Times New Roman"/>
    </w:rPr>
  </w:style>
  <w:style w:type="character" w:styleId="fontstyle01">
    <w:name w:val="fontstyle01"/>
    <w:qFormat/>
    <w:rPr>
      <w:rFonts w:ascii="Times New Roman" w:hAnsi="Times New Roman" w:cs="Times New Roman"/>
      <w:b w:val="false"/>
      <w:bCs w:val="false"/>
      <w:i w:val="false"/>
      <w:iCs w:val="false"/>
      <w:color w:val="000000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link w:val="Style17"/>
    <w:uiPriority w:val="99"/>
    <w:unhideWhenUsed/>
    <w:rsid w:val="00711c35"/>
    <w:pPr>
      <w:overflowPunct w:val="true"/>
      <w:spacing w:lineRule="auto" w:line="276" w:before="0" w:after="120"/>
      <w:textAlignment w:val="auto"/>
    </w:pPr>
    <w:rPr>
      <w:rFonts w:ascii="Calibri" w:hAnsi="Calibri" w:eastAsia="Calibri"/>
      <w:sz w:val="22"/>
      <w:szCs w:val="22"/>
      <w:lang w:eastAsia="en-US"/>
    </w:rPr>
  </w:style>
  <w:style w:type="paragraph" w:styleId="List">
    <w:name w:val="List"/>
    <w:basedOn w:val="BodyText"/>
    <w:pPr/>
    <w:rPr>
      <w:rFonts w:ascii="Calibri" w:hAnsi="Calibri"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Calibri" w:hAnsi="Calibri" w:cs="Droid Sans"/>
    </w:rPr>
  </w:style>
  <w:style w:type="paragraph" w:styleId="ConsPlusNormal" w:customStyle="1">
    <w:name w:val="ConsPlusNormal"/>
    <w:qFormat/>
    <w:rsid w:val="009d4051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83b5d"/>
    <w:pPr/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a57ad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3d5db4"/>
    <w:pPr>
      <w:spacing w:before="0" w:after="0"/>
      <w:ind w:left="720"/>
      <w:contextualSpacing/>
    </w:pPr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11c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95BE8-E876-495F-8579-F90EFDAB8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Application>LibreOffice/24.2.6.2$Linux_X86_64 LibreOffice_project/420$Build-2</Application>
  <AppVersion>15.0000</AppVersion>
  <Pages>1</Pages>
  <Words>235</Words>
  <Characters>1866</Characters>
  <CharactersWithSpaces>2179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2024-06-17T04:36:00Z</dcterms:created>
  <dc:creator>K36-Kulieva</dc:creator>
  <dc:description/>
  <dc:language>ru-RU</dc:language>
  <cp:lastModifiedBy/>
  <cp:lastPrinted>2026-07-23T09:50:53Z</cp:lastPrinted>
  <dcterms:modified xsi:type="dcterms:W3CDTF">2026-07-23T09:50:59Z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