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53A" w:rsidRDefault="0081360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АДМИНИСТРАЦИЯ ГОРОДА БЕРДСКА</w:t>
      </w:r>
    </w:p>
    <w:p w:rsidR="0096053A" w:rsidRDefault="00813606">
      <w:pPr>
        <w:jc w:val="center"/>
        <w:rPr>
          <w:sz w:val="24"/>
        </w:rPr>
      </w:pPr>
      <w:r>
        <w:rPr>
          <w:sz w:val="24"/>
        </w:rPr>
        <w:t xml:space="preserve"> </w:t>
      </w:r>
    </w:p>
    <w:p w:rsidR="0096053A" w:rsidRDefault="00813606">
      <w:pPr>
        <w:jc w:val="center"/>
        <w:outlineLvl w:val="0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96053A" w:rsidRPr="00813606" w:rsidRDefault="0096053A">
      <w:pPr>
        <w:jc w:val="center"/>
        <w:outlineLvl w:val="0"/>
        <w:rPr>
          <w:b/>
          <w:spacing w:val="52"/>
          <w:sz w:val="28"/>
          <w:szCs w:val="28"/>
        </w:rPr>
      </w:pPr>
    </w:p>
    <w:p w:rsidR="0096053A" w:rsidRPr="00813606" w:rsidRDefault="00813606">
      <w:pPr>
        <w:rPr>
          <w:sz w:val="28"/>
          <w:szCs w:val="28"/>
        </w:rPr>
      </w:pPr>
      <w:r w:rsidRPr="00813606">
        <w:rPr>
          <w:sz w:val="28"/>
          <w:szCs w:val="28"/>
        </w:rPr>
        <w:t>20.12.2024</w:t>
      </w:r>
      <w:r>
        <w:rPr>
          <w:sz w:val="28"/>
          <w:szCs w:val="28"/>
        </w:rPr>
        <w:t xml:space="preserve">                                                                                                      №5405/65</w:t>
      </w:r>
    </w:p>
    <w:p w:rsidR="0096053A" w:rsidRDefault="0096053A">
      <w:pPr>
        <w:rPr>
          <w:sz w:val="22"/>
          <w:szCs w:val="28"/>
        </w:rPr>
      </w:pPr>
    </w:p>
    <w:p w:rsidR="0096053A" w:rsidRDefault="0081360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предоставлении разрешения на условно разрешенный вид использования земельного участка с кадастровым номером  </w:t>
      </w:r>
      <w:r>
        <w:rPr>
          <w:sz w:val="28"/>
          <w:szCs w:val="28"/>
        </w:rPr>
        <w:t>54:19:164501:115</w:t>
      </w:r>
    </w:p>
    <w:p w:rsidR="0096053A" w:rsidRDefault="0096053A">
      <w:pPr>
        <w:jc w:val="center"/>
        <w:rPr>
          <w:sz w:val="22"/>
          <w:szCs w:val="28"/>
          <w:highlight w:val="yellow"/>
        </w:rPr>
      </w:pPr>
    </w:p>
    <w:p w:rsidR="0096053A" w:rsidRDefault="0096053A">
      <w:pPr>
        <w:jc w:val="center"/>
        <w:rPr>
          <w:sz w:val="22"/>
          <w:szCs w:val="28"/>
          <w:highlight w:val="yellow"/>
        </w:rPr>
      </w:pPr>
    </w:p>
    <w:p w:rsidR="0096053A" w:rsidRDefault="00813606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со статьями 37, 39 Градостроительного кодекса Российской Федерации, решением Совета депутатов города Бердска от</w:t>
      </w:r>
      <w:r>
        <w:rPr>
          <w:sz w:val="28"/>
          <w:szCs w:val="28"/>
        </w:rPr>
        <w:t xml:space="preserve"> 17.09.2020 № 399 «Об утверждении Правил землепользования и застройки города Бердска», на основании заключения о результатах общественных обсуждений по вопросам предоставления разрешения на отклонение от предельных параметров разрешенного строительства, ре</w:t>
      </w:r>
      <w:r>
        <w:rPr>
          <w:sz w:val="28"/>
          <w:szCs w:val="28"/>
        </w:rPr>
        <w:t>конструкции объектов капитального строительства и разрешения на условно разрешенный вид использования земельных участков</w:t>
      </w:r>
      <w:r>
        <w:rPr>
          <w:bCs/>
          <w:sz w:val="28"/>
          <w:szCs w:val="28"/>
        </w:rPr>
        <w:t xml:space="preserve"> от 12.12.2024, рекомендации</w:t>
      </w:r>
      <w:proofErr w:type="gramEnd"/>
      <w:r>
        <w:rPr>
          <w:bCs/>
          <w:sz w:val="28"/>
          <w:szCs w:val="28"/>
        </w:rPr>
        <w:t xml:space="preserve"> комиссии по подготовке проекта Правил землепользования и застройки муниципального образования</w:t>
      </w:r>
      <w:r>
        <w:rPr>
          <w:sz w:val="28"/>
          <w:szCs w:val="28"/>
        </w:rPr>
        <w:t xml:space="preserve"> города Бердск</w:t>
      </w:r>
      <w:r>
        <w:rPr>
          <w:sz w:val="28"/>
          <w:szCs w:val="28"/>
        </w:rPr>
        <w:t>а от 19.12.2024, руководствуясь Уставом города Бердска,</w:t>
      </w:r>
    </w:p>
    <w:p w:rsidR="0096053A" w:rsidRDefault="00813606">
      <w:pPr>
        <w:ind w:right="-5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6053A" w:rsidRDefault="00813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Предоставить </w:t>
      </w:r>
      <w:r>
        <w:rPr>
          <w:sz w:val="28"/>
          <w:szCs w:val="28"/>
        </w:rPr>
        <w:t xml:space="preserve">разрешение на условно разрешенный вид использования земельного участка с кадастровым номером 54:19:164501:115, площадью </w:t>
      </w:r>
      <w:r>
        <w:rPr>
          <w:color w:val="000000"/>
          <w:sz w:val="28"/>
          <w:szCs w:val="28"/>
        </w:rPr>
        <w:t>2 393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расположенного по адресу: </w:t>
      </w:r>
      <w:proofErr w:type="gramStart"/>
      <w:r>
        <w:rPr>
          <w:color w:val="000000"/>
          <w:sz w:val="28"/>
          <w:szCs w:val="28"/>
        </w:rPr>
        <w:t>Новосибирска</w:t>
      </w:r>
      <w:r>
        <w:rPr>
          <w:color w:val="000000"/>
          <w:sz w:val="28"/>
          <w:szCs w:val="28"/>
        </w:rPr>
        <w:t>я</w:t>
      </w:r>
      <w:proofErr w:type="gramEnd"/>
      <w:r>
        <w:rPr>
          <w:color w:val="000000"/>
          <w:sz w:val="28"/>
          <w:szCs w:val="28"/>
        </w:rPr>
        <w:t xml:space="preserve"> обл., Новосибирский р-н, </w:t>
      </w:r>
      <w:proofErr w:type="spellStart"/>
      <w:r>
        <w:rPr>
          <w:color w:val="000000"/>
          <w:sz w:val="28"/>
          <w:szCs w:val="28"/>
        </w:rPr>
        <w:t>Барышевский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r>
        <w:rPr>
          <w:sz w:val="28"/>
          <w:szCs w:val="28"/>
        </w:rPr>
        <w:t>- «Бытовое обслуживание» кодовое обозначение 3.3</w:t>
      </w:r>
      <w:r>
        <w:rPr>
          <w:sz w:val="28"/>
          <w:szCs w:val="28"/>
        </w:rPr>
        <w:t xml:space="preserve"> (приложение). </w:t>
      </w:r>
    </w:p>
    <w:p w:rsidR="0096053A" w:rsidRDefault="0081360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 Опубликовать настоящее постановление в </w:t>
      </w:r>
      <w:r>
        <w:rPr>
          <w:rStyle w:val="fontstyle01"/>
        </w:rPr>
        <w:t>печатном издании</w:t>
      </w:r>
      <w:r>
        <w:rPr>
          <w:sz w:val="28"/>
          <w:szCs w:val="28"/>
        </w:rPr>
        <w:t xml:space="preserve"> </w:t>
      </w:r>
      <w:r>
        <w:rPr>
          <w:rStyle w:val="fontstyle01"/>
        </w:rPr>
        <w:t xml:space="preserve">«Официальный вестник органов местного самоуправления города Бердска «Вестник. </w:t>
      </w:r>
      <w:r>
        <w:rPr>
          <w:rStyle w:val="fontstyle01"/>
        </w:rPr>
        <w:t>Бердск», в сетевом издании «Официальный вестник органов местного самоуправления города Бердска «Вестник-Бердск»</w:t>
      </w:r>
      <w:r>
        <w:rPr>
          <w:sz w:val="28"/>
          <w:szCs w:val="28"/>
        </w:rPr>
        <w:t xml:space="preserve"> и разместить на официальном сайте администрации города Бердска.</w:t>
      </w:r>
    </w:p>
    <w:p w:rsidR="0096053A" w:rsidRDefault="00813606">
      <w:pPr>
        <w:ind w:right="-5"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</w:t>
      </w:r>
      <w:r>
        <w:rPr>
          <w:sz w:val="28"/>
          <w:szCs w:val="28"/>
        </w:rPr>
        <w:t xml:space="preserve">вы администрации по строительству </w:t>
      </w:r>
      <w:proofErr w:type="spellStart"/>
      <w:r>
        <w:rPr>
          <w:sz w:val="28"/>
          <w:szCs w:val="28"/>
        </w:rPr>
        <w:t>Чудновца</w:t>
      </w:r>
      <w:proofErr w:type="spellEnd"/>
      <w:r>
        <w:rPr>
          <w:sz w:val="28"/>
          <w:szCs w:val="28"/>
        </w:rPr>
        <w:t xml:space="preserve"> Ю.И.</w:t>
      </w:r>
    </w:p>
    <w:p w:rsidR="0096053A" w:rsidRDefault="0096053A">
      <w:pPr>
        <w:jc w:val="both"/>
        <w:rPr>
          <w:sz w:val="28"/>
          <w:szCs w:val="28"/>
        </w:rPr>
      </w:pPr>
    </w:p>
    <w:p w:rsidR="0096053A" w:rsidRDefault="0096053A">
      <w:pPr>
        <w:jc w:val="both"/>
        <w:rPr>
          <w:sz w:val="28"/>
          <w:szCs w:val="28"/>
        </w:rPr>
      </w:pPr>
    </w:p>
    <w:p w:rsidR="0096053A" w:rsidRDefault="0081360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>. Главы города Бердска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С.П. Лавров</w:t>
      </w:r>
    </w:p>
    <w:p w:rsidR="0096053A" w:rsidRDefault="0096053A">
      <w:pPr>
        <w:rPr>
          <w:color w:val="DDDDDD"/>
        </w:rPr>
      </w:pPr>
    </w:p>
    <w:p w:rsidR="0096053A" w:rsidRDefault="0096053A"/>
    <w:p w:rsidR="0096053A" w:rsidRDefault="0096053A"/>
    <w:p w:rsidR="0096053A" w:rsidRDefault="0096053A"/>
    <w:p w:rsidR="0096053A" w:rsidRDefault="0096053A"/>
    <w:p w:rsidR="0096053A" w:rsidRDefault="0096053A"/>
    <w:p w:rsidR="0096053A" w:rsidRDefault="0096053A"/>
    <w:p w:rsidR="0096053A" w:rsidRDefault="0096053A"/>
    <w:p w:rsidR="0096053A" w:rsidRDefault="0096053A"/>
    <w:p w:rsidR="0096053A" w:rsidRDefault="0096053A"/>
    <w:p w:rsidR="0096053A" w:rsidRDefault="0096053A"/>
    <w:p w:rsidR="0096053A" w:rsidRDefault="0096053A"/>
    <w:p w:rsidR="0096053A" w:rsidRDefault="0096053A"/>
    <w:p w:rsidR="0096053A" w:rsidRDefault="0096053A"/>
    <w:p w:rsidR="0096053A" w:rsidRDefault="00813606">
      <w:proofErr w:type="spellStart"/>
      <w:r>
        <w:t>Т.А.Замулина</w:t>
      </w:r>
      <w:proofErr w:type="spellEnd"/>
    </w:p>
    <w:p w:rsidR="0096053A" w:rsidRDefault="00813606">
      <w:r>
        <w:t>20525</w:t>
      </w:r>
    </w:p>
    <w:p w:rsidR="00813606" w:rsidRDefault="00813606">
      <w:pPr>
        <w:ind w:firstLine="6096"/>
        <w:jc w:val="center"/>
        <w:outlineLvl w:val="0"/>
        <w:rPr>
          <w:sz w:val="28"/>
          <w:szCs w:val="28"/>
        </w:rPr>
      </w:pPr>
    </w:p>
    <w:p w:rsidR="00813606" w:rsidRDefault="00813606">
      <w:pPr>
        <w:ind w:firstLine="6096"/>
        <w:jc w:val="center"/>
        <w:outlineLvl w:val="0"/>
        <w:rPr>
          <w:sz w:val="28"/>
          <w:szCs w:val="28"/>
        </w:rPr>
      </w:pPr>
    </w:p>
    <w:p w:rsidR="0096053A" w:rsidRDefault="00813606">
      <w:pPr>
        <w:ind w:firstLine="6096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:rsidR="0096053A" w:rsidRDefault="00813606">
      <w:pPr>
        <w:shd w:val="clear" w:color="auto" w:fill="FFFFFF"/>
        <w:ind w:left="57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постановлению администрации города Бердска</w:t>
      </w:r>
    </w:p>
    <w:p w:rsidR="0096053A" w:rsidRDefault="00813606" w:rsidP="00813606">
      <w:pPr>
        <w:ind w:left="5220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от 20.12.2024</w:t>
      </w:r>
      <w:r>
        <w:rPr>
          <w:sz w:val="28"/>
          <w:szCs w:val="28"/>
        </w:rPr>
        <w:t>_ № 5405/65</w:t>
      </w:r>
    </w:p>
    <w:p w:rsidR="0096053A" w:rsidRDefault="0096053A"/>
    <w:p w:rsidR="0096053A" w:rsidRDefault="0096053A">
      <w:pPr>
        <w:ind w:firstLine="709"/>
        <w:contextualSpacing/>
        <w:jc w:val="center"/>
        <w:rPr>
          <w:sz w:val="28"/>
          <w:szCs w:val="28"/>
        </w:rPr>
      </w:pPr>
    </w:p>
    <w:p w:rsidR="0096053A" w:rsidRDefault="00813606">
      <w:pPr>
        <w:contextualSpacing/>
        <w:jc w:val="center"/>
        <w:rPr>
          <w:sz w:val="24"/>
          <w:szCs w:val="24"/>
        </w:rPr>
      </w:pPr>
      <w:r>
        <w:rPr>
          <w:sz w:val="28"/>
          <w:szCs w:val="28"/>
        </w:rPr>
        <w:t xml:space="preserve">Местоположение земельного участка в </w:t>
      </w:r>
      <w:proofErr w:type="gramStart"/>
      <w:r>
        <w:rPr>
          <w:sz w:val="28"/>
          <w:szCs w:val="28"/>
        </w:rPr>
        <w:t>отношении</w:t>
      </w:r>
      <w:proofErr w:type="gramEnd"/>
      <w:r>
        <w:rPr>
          <w:sz w:val="28"/>
          <w:szCs w:val="28"/>
        </w:rPr>
        <w:t xml:space="preserve"> которого запрашивается разрешение на условно разрешенный вид использования земельного участка с кадастровым номером </w:t>
      </w:r>
      <w:r>
        <w:rPr>
          <w:sz w:val="28"/>
          <w:szCs w:val="28"/>
        </w:rPr>
        <w:t xml:space="preserve">54:19:164501:115, общей площадью </w:t>
      </w:r>
      <w:r>
        <w:rPr>
          <w:color w:val="000000"/>
          <w:sz w:val="28"/>
          <w:szCs w:val="28"/>
        </w:rPr>
        <w:t>2 393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., расположенного по адресу: </w:t>
      </w:r>
      <w:proofErr w:type="gramStart"/>
      <w:r>
        <w:rPr>
          <w:color w:val="000000"/>
          <w:sz w:val="28"/>
          <w:szCs w:val="28"/>
        </w:rPr>
        <w:t>Новосибирская</w:t>
      </w:r>
      <w:proofErr w:type="gramEnd"/>
      <w:r>
        <w:rPr>
          <w:color w:val="000000"/>
          <w:sz w:val="28"/>
          <w:szCs w:val="28"/>
        </w:rPr>
        <w:t xml:space="preserve"> обл., Но</w:t>
      </w:r>
      <w:r>
        <w:rPr>
          <w:color w:val="000000"/>
          <w:sz w:val="28"/>
          <w:szCs w:val="28"/>
        </w:rPr>
        <w:t xml:space="preserve">восибирский р-н, </w:t>
      </w:r>
      <w:proofErr w:type="spellStart"/>
      <w:r>
        <w:rPr>
          <w:color w:val="000000"/>
          <w:sz w:val="28"/>
          <w:szCs w:val="28"/>
        </w:rPr>
        <w:t>Барышевский</w:t>
      </w:r>
      <w:proofErr w:type="spellEnd"/>
      <w:r>
        <w:rPr>
          <w:color w:val="000000"/>
          <w:sz w:val="28"/>
          <w:szCs w:val="28"/>
        </w:rPr>
        <w:t xml:space="preserve"> сельсовет </w:t>
      </w:r>
      <w:r>
        <w:rPr>
          <w:sz w:val="28"/>
          <w:szCs w:val="28"/>
        </w:rPr>
        <w:t>- «Бытовое обслуживание» кодовое обозначение 3.3</w:t>
      </w:r>
    </w:p>
    <w:p w:rsidR="0096053A" w:rsidRDefault="0096053A">
      <w:pPr>
        <w:jc w:val="center"/>
        <w:rPr>
          <w:sz w:val="24"/>
          <w:szCs w:val="24"/>
        </w:rPr>
      </w:pPr>
    </w:p>
    <w:p w:rsidR="0096053A" w:rsidRDefault="0096053A">
      <w:pPr>
        <w:jc w:val="center"/>
      </w:pPr>
    </w:p>
    <w:p w:rsidR="0096053A" w:rsidRDefault="00813606">
      <w:pPr>
        <w:jc w:val="center"/>
      </w:pPr>
      <w:r>
        <w:rPr>
          <w:noProof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299835" cy="356298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3562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6053A" w:rsidRDefault="0096053A">
      <w:pPr>
        <w:jc w:val="center"/>
      </w:pPr>
    </w:p>
    <w:p w:rsidR="0096053A" w:rsidRDefault="00813606">
      <w:pPr>
        <w:jc w:val="center"/>
      </w:pPr>
      <w:r>
        <w:rPr>
          <w:sz w:val="24"/>
          <w:szCs w:val="24"/>
        </w:rPr>
        <w:t>_</w:t>
      </w:r>
      <w:bookmarkStart w:id="0" w:name="_GoBack"/>
      <w:bookmarkEnd w:id="0"/>
      <w:r>
        <w:rPr>
          <w:sz w:val="24"/>
          <w:szCs w:val="24"/>
        </w:rPr>
        <w:t>__________________</w:t>
      </w:r>
    </w:p>
    <w:sectPr w:rsidR="0096053A">
      <w:headerReference w:type="even" r:id="rId9"/>
      <w:headerReference w:type="default" r:id="rId10"/>
      <w:headerReference w:type="first" r:id="rId11"/>
      <w:pgSz w:w="11906" w:h="16838"/>
      <w:pgMar w:top="707" w:right="400" w:bottom="631" w:left="1186" w:header="282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13606">
      <w:r>
        <w:separator/>
      </w:r>
    </w:p>
  </w:endnote>
  <w:endnote w:type="continuationSeparator" w:id="0">
    <w:p w:rsidR="00000000" w:rsidRDefault="0081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13606">
      <w:r>
        <w:separator/>
      </w:r>
    </w:p>
  </w:footnote>
  <w:footnote w:type="continuationSeparator" w:id="0">
    <w:p w:rsidR="00000000" w:rsidRDefault="008136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53A" w:rsidRDefault="0096053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53A" w:rsidRDefault="0096053A">
    <w:pPr>
      <w:pStyle w:val="a6"/>
      <w:jc w:val="center"/>
    </w:pPr>
  </w:p>
  <w:p w:rsidR="0096053A" w:rsidRDefault="0096053A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53A" w:rsidRDefault="0096053A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53A"/>
    <w:rsid w:val="00813606"/>
    <w:rsid w:val="0096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051"/>
    <w:pPr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483B5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A57A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nternetLink">
    <w:name w:val="Internet Link"/>
    <w:basedOn w:val="a0"/>
    <w:uiPriority w:val="99"/>
    <w:unhideWhenUsed/>
    <w:qFormat/>
    <w:rsid w:val="00634656"/>
    <w:rPr>
      <w:color w:val="0000FF"/>
      <w:u w:val="single"/>
    </w:rPr>
  </w:style>
  <w:style w:type="character" w:customStyle="1" w:styleId="a9">
    <w:name w:val="Основной текст Знак"/>
    <w:basedOn w:val="a0"/>
    <w:link w:val="aa"/>
    <w:uiPriority w:val="99"/>
    <w:qFormat/>
    <w:rsid w:val="00711C35"/>
    <w:rPr>
      <w:rFonts w:ascii="Calibri" w:eastAsia="Calibri" w:hAnsi="Calibri" w:cs="Times New Roman"/>
    </w:rPr>
  </w:style>
  <w:style w:type="character" w:customStyle="1" w:styleId="fontstyle01">
    <w:name w:val="fontstyle01"/>
    <w:qFormat/>
    <w:rPr>
      <w:rFonts w:ascii="Times New Roman" w:hAnsi="Times New Roman" w:cs="Times New Roman"/>
      <w:b w:val="0"/>
      <w:bCs w:val="0"/>
      <w:i w:val="0"/>
      <w:iCs w:val="0"/>
      <w:color w:val="000000"/>
      <w:sz w:val="28"/>
      <w:szCs w:val="28"/>
    </w:rPr>
  </w:style>
  <w:style w:type="paragraph" w:customStyle="1" w:styleId="ab">
    <w:name w:val="Заголовок"/>
    <w:basedOn w:val="a"/>
    <w:next w:val="aa"/>
    <w:qFormat/>
    <w:pPr>
      <w:keepNext/>
      <w:spacing w:before="240" w:after="120"/>
    </w:pPr>
    <w:rPr>
      <w:rFonts w:ascii="Liberation Sans" w:eastAsia="Tahoma" w:hAnsi="Liberation Sans" w:cs="Droid Sans"/>
      <w:sz w:val="28"/>
      <w:szCs w:val="28"/>
    </w:rPr>
  </w:style>
  <w:style w:type="paragraph" w:styleId="aa">
    <w:name w:val="Body Text"/>
    <w:basedOn w:val="a"/>
    <w:link w:val="a9"/>
    <w:uiPriority w:val="99"/>
    <w:unhideWhenUsed/>
    <w:rsid w:val="00711C35"/>
    <w:pPr>
      <w:overflowPunct w:val="0"/>
      <w:spacing w:after="120" w:line="276" w:lineRule="auto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List"/>
    <w:basedOn w:val="aa"/>
    <w:rPr>
      <w:rFonts w:cs="Droid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Calibri" w:hAnsi="Calibri" w:cs="Droid 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Calibri" w:hAnsi="Calibri" w:cs="Droid Sans"/>
    </w:rPr>
  </w:style>
  <w:style w:type="paragraph" w:customStyle="1" w:styleId="ConsPlusNormal">
    <w:name w:val="ConsPlusNormal"/>
    <w:qFormat/>
    <w:rsid w:val="009D4051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483B5D"/>
    <w:rPr>
      <w:rFonts w:ascii="Tahoma" w:hAnsi="Tahoma" w:cs="Tahoma"/>
      <w:sz w:val="16"/>
      <w:szCs w:val="16"/>
    </w:rPr>
  </w:style>
  <w:style w:type="paragraph" w:customStyle="1" w:styleId="af">
    <w:name w:val="Колонтитул"/>
    <w:basedOn w:val="a"/>
    <w:qFormat/>
  </w:style>
  <w:style w:type="paragraph" w:styleId="a6">
    <w:name w:val="header"/>
    <w:basedOn w:val="a"/>
    <w:link w:val="a5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unhideWhenUsed/>
    <w:rsid w:val="00A57AD5"/>
    <w:pPr>
      <w:tabs>
        <w:tab w:val="center" w:pos="4677"/>
        <w:tab w:val="right" w:pos="9355"/>
      </w:tabs>
    </w:pPr>
  </w:style>
  <w:style w:type="paragraph" w:styleId="af0">
    <w:name w:val="List Paragraph"/>
    <w:basedOn w:val="a"/>
    <w:uiPriority w:val="34"/>
    <w:qFormat/>
    <w:rsid w:val="003D5DB4"/>
    <w:pPr>
      <w:ind w:left="720"/>
      <w:contextualSpacing/>
    </w:p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rsid w:val="00711C35"/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C49B81-F04B-4A8E-8C03-40B7C0C76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K36-Kulieva</dc:creator>
  <dc:description/>
  <cp:lastModifiedBy>Андрейченко Зоя Федоровна</cp:lastModifiedBy>
  <cp:revision>24</cp:revision>
  <cp:lastPrinted>2024-12-20T06:07:00Z</cp:lastPrinted>
  <dcterms:created xsi:type="dcterms:W3CDTF">2024-06-17T04:36:00Z</dcterms:created>
  <dcterms:modified xsi:type="dcterms:W3CDTF">2024-12-20T06:07:00Z</dcterms:modified>
  <dc:language>ru-RU</dc:language>
</cp:coreProperties>
</file>